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7695" w14:textId="359089D1" w:rsidR="00097D5A" w:rsidRDefault="0058693D">
      <w:pPr>
        <w:pStyle w:val="BodyText"/>
        <w:ind w:left="1643"/>
        <w:rPr>
          <w:sz w:val="20"/>
        </w:rPr>
      </w:pPr>
      <w:r>
        <w:rPr>
          <w:noProof/>
          <w:sz w:val="20"/>
        </w:rPr>
        <w:drawing>
          <wp:inline distT="0" distB="0" distL="0" distR="0" wp14:anchorId="60DD846C" wp14:editId="02C5660D">
            <wp:extent cx="4633424" cy="1362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633424" cy="1362075"/>
                    </a:xfrm>
                    <a:prstGeom prst="rect">
                      <a:avLst/>
                    </a:prstGeom>
                  </pic:spPr>
                </pic:pic>
              </a:graphicData>
            </a:graphic>
          </wp:inline>
        </w:drawing>
      </w:r>
    </w:p>
    <w:p w14:paraId="240E9E1D" w14:textId="6F528019" w:rsidR="00097D5A" w:rsidRDefault="00097D5A">
      <w:pPr>
        <w:pStyle w:val="BodyText"/>
        <w:spacing w:before="3"/>
        <w:rPr>
          <w:sz w:val="27"/>
        </w:rPr>
      </w:pPr>
    </w:p>
    <w:p w14:paraId="5FD475FB" w14:textId="155C05CD" w:rsidR="00097D5A" w:rsidRDefault="006935BA">
      <w:pPr>
        <w:spacing w:before="86"/>
        <w:ind w:left="2076" w:right="2086"/>
        <w:jc w:val="center"/>
        <w:rPr>
          <w:b/>
          <w:sz w:val="32"/>
        </w:rPr>
      </w:pPr>
      <w:r>
        <w:rPr>
          <w:b/>
          <w:sz w:val="32"/>
        </w:rPr>
        <w:t>Booking Form – Santa Teresa</w:t>
      </w:r>
      <w:r w:rsidR="00193BE2">
        <w:rPr>
          <w:b/>
          <w:sz w:val="32"/>
        </w:rPr>
        <w:t xml:space="preserve"> Spirituality Centre</w:t>
      </w:r>
    </w:p>
    <w:p w14:paraId="74BF07E8" w14:textId="390A4AEF" w:rsidR="00097D5A" w:rsidRDefault="00097D5A">
      <w:pPr>
        <w:pStyle w:val="BodyText"/>
        <w:rPr>
          <w:b/>
          <w:sz w:val="34"/>
        </w:rPr>
      </w:pPr>
    </w:p>
    <w:p w14:paraId="6162E7C2" w14:textId="77777777" w:rsidR="00F5507E" w:rsidRDefault="00F5507E" w:rsidP="00F5507E">
      <w:pPr>
        <w:pStyle w:val="BodyText"/>
        <w:ind w:right="50"/>
        <w:jc w:val="both"/>
        <w:rPr>
          <w:sz w:val="24"/>
        </w:rPr>
      </w:pPr>
    </w:p>
    <w:p w14:paraId="26E77604" w14:textId="52DC5B9C" w:rsidR="006935BA" w:rsidRPr="006935BA" w:rsidRDefault="006935BA" w:rsidP="00F5507E">
      <w:pPr>
        <w:pStyle w:val="BodyText"/>
        <w:ind w:right="50"/>
        <w:jc w:val="both"/>
        <w:rPr>
          <w:sz w:val="24"/>
        </w:rPr>
      </w:pPr>
      <w:r w:rsidRPr="006935BA">
        <w:rPr>
          <w:sz w:val="24"/>
        </w:rPr>
        <w:t>Santa Teresa Spirituality Centre</w:t>
      </w:r>
      <w:r w:rsidR="00B208FF">
        <w:rPr>
          <w:sz w:val="24"/>
        </w:rPr>
        <w:t xml:space="preserve"> (</w:t>
      </w:r>
      <w:r w:rsidR="00B208FF" w:rsidRPr="00952DFB">
        <w:rPr>
          <w:b/>
          <w:bCs/>
          <w:sz w:val="24"/>
        </w:rPr>
        <w:t>Centre</w:t>
      </w:r>
      <w:r w:rsidR="00B208FF">
        <w:rPr>
          <w:sz w:val="24"/>
        </w:rPr>
        <w:t>)</w:t>
      </w:r>
      <w:r w:rsidRPr="006935BA">
        <w:rPr>
          <w:sz w:val="24"/>
        </w:rPr>
        <w:t xml:space="preserve">, </w:t>
      </w:r>
      <w:r w:rsidR="005C5A44">
        <w:rPr>
          <w:sz w:val="24"/>
        </w:rPr>
        <w:t>owned by</w:t>
      </w:r>
      <w:r w:rsidR="005C5A44" w:rsidRPr="006935BA">
        <w:rPr>
          <w:sz w:val="24"/>
        </w:rPr>
        <w:t xml:space="preserve"> </w:t>
      </w:r>
      <w:r w:rsidRPr="006935BA">
        <w:rPr>
          <w:sz w:val="24"/>
        </w:rPr>
        <w:t>the Archdiocese of Brisbane</w:t>
      </w:r>
      <w:r w:rsidR="00B208FF">
        <w:rPr>
          <w:sz w:val="24"/>
        </w:rPr>
        <w:t xml:space="preserve"> (</w:t>
      </w:r>
      <w:r w:rsidR="00B208FF" w:rsidRPr="00952DFB">
        <w:rPr>
          <w:b/>
          <w:bCs/>
          <w:sz w:val="24"/>
        </w:rPr>
        <w:t>Archdiocese</w:t>
      </w:r>
      <w:r w:rsidR="00B208FF">
        <w:rPr>
          <w:sz w:val="24"/>
        </w:rPr>
        <w:t>)</w:t>
      </w:r>
      <w:r w:rsidRPr="006935BA">
        <w:rPr>
          <w:sz w:val="24"/>
        </w:rPr>
        <w:t xml:space="preserve">, </w:t>
      </w:r>
      <w:r w:rsidR="004928A4">
        <w:rPr>
          <w:sz w:val="24"/>
        </w:rPr>
        <w:t>is</w:t>
      </w:r>
      <w:r w:rsidRPr="006935BA">
        <w:rPr>
          <w:sz w:val="24"/>
        </w:rPr>
        <w:t xml:space="preserve"> strong</w:t>
      </w:r>
      <w:r w:rsidR="004928A4">
        <w:rPr>
          <w:sz w:val="24"/>
        </w:rPr>
        <w:t>ly committed</w:t>
      </w:r>
      <w:r w:rsidRPr="006935BA">
        <w:rPr>
          <w:sz w:val="24"/>
        </w:rPr>
        <w:t xml:space="preserve"> to the care and well-being of all our guests. We </w:t>
      </w:r>
      <w:r w:rsidR="002E3C71">
        <w:rPr>
          <w:sz w:val="24"/>
        </w:rPr>
        <w:t>recogni</w:t>
      </w:r>
      <w:r w:rsidR="00DF006D">
        <w:rPr>
          <w:sz w:val="24"/>
        </w:rPr>
        <w:t>s</w:t>
      </w:r>
      <w:r w:rsidR="002E3C71">
        <w:rPr>
          <w:sz w:val="24"/>
        </w:rPr>
        <w:t xml:space="preserve">e </w:t>
      </w:r>
      <w:r w:rsidRPr="006935BA">
        <w:rPr>
          <w:sz w:val="24"/>
        </w:rPr>
        <w:t>that guests place a lot of trust in</w:t>
      </w:r>
      <w:r w:rsidR="002E3C71">
        <w:rPr>
          <w:sz w:val="24"/>
        </w:rPr>
        <w:t xml:space="preserve"> the</w:t>
      </w:r>
      <w:r w:rsidRPr="006935BA">
        <w:rPr>
          <w:sz w:val="24"/>
        </w:rPr>
        <w:t xml:space="preserve"> Centre and its staff </w:t>
      </w:r>
      <w:r w:rsidR="002E3C71">
        <w:rPr>
          <w:sz w:val="24"/>
        </w:rPr>
        <w:t xml:space="preserve">attending </w:t>
      </w:r>
      <w:r w:rsidRPr="006935BA">
        <w:rPr>
          <w:sz w:val="24"/>
        </w:rPr>
        <w:t>for spiritual, educative, and formation</w:t>
      </w:r>
      <w:r w:rsidR="002E3C71">
        <w:rPr>
          <w:sz w:val="24"/>
        </w:rPr>
        <w:t xml:space="preserve"> purposes</w:t>
      </w:r>
      <w:r w:rsidRPr="006935BA">
        <w:rPr>
          <w:sz w:val="24"/>
        </w:rPr>
        <w:t xml:space="preserve">. </w:t>
      </w:r>
      <w:r w:rsidR="005D2516">
        <w:rPr>
          <w:sz w:val="24"/>
        </w:rPr>
        <w:t xml:space="preserve">To support our shared goal of providing the </w:t>
      </w:r>
      <w:r w:rsidRPr="006935BA">
        <w:rPr>
          <w:sz w:val="24"/>
        </w:rPr>
        <w:t>best possible ministry</w:t>
      </w:r>
      <w:r w:rsidR="005D2516">
        <w:rPr>
          <w:sz w:val="24"/>
        </w:rPr>
        <w:t xml:space="preserve"> experience to you</w:t>
      </w:r>
      <w:r w:rsidR="00783515">
        <w:rPr>
          <w:sz w:val="24"/>
        </w:rPr>
        <w:t xml:space="preserve"> (</w:t>
      </w:r>
      <w:r w:rsidR="00783515" w:rsidRPr="00952DFB">
        <w:rPr>
          <w:b/>
          <w:bCs/>
          <w:sz w:val="24"/>
        </w:rPr>
        <w:t>User</w:t>
      </w:r>
      <w:r w:rsidR="00783515">
        <w:rPr>
          <w:sz w:val="24"/>
        </w:rPr>
        <w:t>) and your employees, agents, volunteers or guests (</w:t>
      </w:r>
      <w:r w:rsidR="00783515" w:rsidRPr="00952DFB">
        <w:rPr>
          <w:b/>
          <w:bCs/>
          <w:sz w:val="24"/>
        </w:rPr>
        <w:t>Associated</w:t>
      </w:r>
      <w:r w:rsidR="0034256C" w:rsidRPr="00952DFB">
        <w:rPr>
          <w:b/>
          <w:bCs/>
          <w:sz w:val="24"/>
        </w:rPr>
        <w:t xml:space="preserve"> Personnel</w:t>
      </w:r>
      <w:r w:rsidR="0034256C">
        <w:rPr>
          <w:sz w:val="24"/>
        </w:rPr>
        <w:t>)</w:t>
      </w:r>
      <w:r w:rsidR="00185796">
        <w:rPr>
          <w:sz w:val="24"/>
        </w:rPr>
        <w:t>,</w:t>
      </w:r>
      <w:r w:rsidRPr="006935BA">
        <w:rPr>
          <w:sz w:val="24"/>
        </w:rPr>
        <w:t xml:space="preserve"> we ask that you complete </w:t>
      </w:r>
      <w:r w:rsidR="00782099">
        <w:rPr>
          <w:sz w:val="24"/>
        </w:rPr>
        <w:t xml:space="preserve">this </w:t>
      </w:r>
      <w:r>
        <w:rPr>
          <w:sz w:val="24"/>
        </w:rPr>
        <w:t>Agreement</w:t>
      </w:r>
      <w:r w:rsidR="00185796">
        <w:rPr>
          <w:sz w:val="24"/>
        </w:rPr>
        <w:t xml:space="preserve">. </w:t>
      </w:r>
    </w:p>
    <w:p w14:paraId="338663C1" w14:textId="77777777" w:rsidR="00097D5A" w:rsidRDefault="00097D5A">
      <w:pPr>
        <w:pStyle w:val="BodyText"/>
        <w:rPr>
          <w:sz w:val="24"/>
        </w:rPr>
      </w:pPr>
    </w:p>
    <w:tbl>
      <w:tblPr>
        <w:tblStyle w:val="TableGrid"/>
        <w:tblW w:w="0" w:type="auto"/>
        <w:tblLook w:val="04A0" w:firstRow="1" w:lastRow="0" w:firstColumn="1" w:lastColumn="0" w:noHBand="0" w:noVBand="1"/>
      </w:tblPr>
      <w:tblGrid>
        <w:gridCol w:w="5265"/>
        <w:gridCol w:w="5265"/>
      </w:tblGrid>
      <w:tr w:rsidR="006935BA" w14:paraId="6BD67DCF" w14:textId="77777777" w:rsidTr="00193BE2">
        <w:trPr>
          <w:trHeight w:val="397"/>
        </w:trPr>
        <w:tc>
          <w:tcPr>
            <w:tcW w:w="10756" w:type="dxa"/>
            <w:gridSpan w:val="2"/>
          </w:tcPr>
          <w:p w14:paraId="6C1B3BEA" w14:textId="5449F94C" w:rsidR="006935BA" w:rsidRPr="00F5507E" w:rsidRDefault="006935BA">
            <w:pPr>
              <w:pStyle w:val="BodyText"/>
              <w:rPr>
                <w:b/>
                <w:bCs/>
                <w:szCs w:val="24"/>
              </w:rPr>
            </w:pPr>
            <w:r w:rsidRPr="00F5507E">
              <w:rPr>
                <w:b/>
                <w:bCs/>
                <w:szCs w:val="24"/>
              </w:rPr>
              <w:t>BOOKING INFORMATION</w:t>
            </w:r>
          </w:p>
        </w:tc>
      </w:tr>
      <w:tr w:rsidR="006935BA" w14:paraId="4B66B8B7" w14:textId="77777777" w:rsidTr="00193BE2">
        <w:trPr>
          <w:trHeight w:val="397"/>
        </w:trPr>
        <w:tc>
          <w:tcPr>
            <w:tcW w:w="10756" w:type="dxa"/>
            <w:gridSpan w:val="2"/>
          </w:tcPr>
          <w:p w14:paraId="1EA56D81" w14:textId="36B3715B" w:rsidR="006935BA" w:rsidRPr="00F5507E" w:rsidRDefault="006935BA">
            <w:pPr>
              <w:pStyle w:val="BodyText"/>
              <w:rPr>
                <w:szCs w:val="24"/>
              </w:rPr>
            </w:pPr>
            <w:r w:rsidRPr="00F5507E">
              <w:rPr>
                <w:szCs w:val="24"/>
              </w:rPr>
              <w:t>User of Premises (eg. Entity Name/Group Name/Individual Name):</w:t>
            </w:r>
            <w:r w:rsidR="004A6E19">
              <w:rPr>
                <w:szCs w:val="24"/>
              </w:rPr>
              <w:t xml:space="preserve"> </w:t>
            </w:r>
            <w:sdt>
              <w:sdtPr>
                <w:rPr>
                  <w:szCs w:val="24"/>
                </w:rPr>
                <w:id w:val="-1473508351"/>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371A87E0" w14:textId="77777777" w:rsidTr="00193BE2">
        <w:trPr>
          <w:trHeight w:val="397"/>
        </w:trPr>
        <w:tc>
          <w:tcPr>
            <w:tcW w:w="10756" w:type="dxa"/>
            <w:gridSpan w:val="2"/>
          </w:tcPr>
          <w:p w14:paraId="3C2373B4" w14:textId="6BF4F909" w:rsidR="006935BA" w:rsidRPr="00F5507E" w:rsidRDefault="006935BA">
            <w:pPr>
              <w:pStyle w:val="BodyText"/>
              <w:rPr>
                <w:szCs w:val="24"/>
              </w:rPr>
            </w:pPr>
            <w:r w:rsidRPr="00F5507E">
              <w:rPr>
                <w:szCs w:val="24"/>
              </w:rPr>
              <w:t>ABN (If applicable):</w:t>
            </w:r>
            <w:r w:rsidR="004A6E19">
              <w:rPr>
                <w:szCs w:val="24"/>
              </w:rPr>
              <w:t xml:space="preserve"> </w:t>
            </w:r>
            <w:sdt>
              <w:sdtPr>
                <w:rPr>
                  <w:szCs w:val="24"/>
                </w:rPr>
                <w:id w:val="1197740210"/>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47408312" w14:textId="77777777" w:rsidTr="00193BE2">
        <w:trPr>
          <w:trHeight w:val="397"/>
        </w:trPr>
        <w:tc>
          <w:tcPr>
            <w:tcW w:w="10756" w:type="dxa"/>
            <w:gridSpan w:val="2"/>
          </w:tcPr>
          <w:p w14:paraId="3EC92FEE" w14:textId="7D83BE80" w:rsidR="006935BA" w:rsidRPr="00F5507E" w:rsidRDefault="006935BA">
            <w:pPr>
              <w:pStyle w:val="BodyText"/>
              <w:rPr>
                <w:szCs w:val="24"/>
              </w:rPr>
            </w:pPr>
            <w:r w:rsidRPr="00F5507E">
              <w:rPr>
                <w:szCs w:val="24"/>
              </w:rPr>
              <w:t>Contact Name:</w:t>
            </w:r>
            <w:r w:rsidR="004A6E19">
              <w:rPr>
                <w:szCs w:val="24"/>
              </w:rPr>
              <w:t xml:space="preserve"> </w:t>
            </w:r>
            <w:sdt>
              <w:sdtPr>
                <w:rPr>
                  <w:szCs w:val="24"/>
                </w:rPr>
                <w:id w:val="412742442"/>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0C6E82DB" w14:textId="77777777" w:rsidTr="00193BE2">
        <w:trPr>
          <w:trHeight w:val="397"/>
        </w:trPr>
        <w:tc>
          <w:tcPr>
            <w:tcW w:w="10756" w:type="dxa"/>
            <w:gridSpan w:val="2"/>
          </w:tcPr>
          <w:p w14:paraId="10F11991" w14:textId="5F937BE5" w:rsidR="006935BA" w:rsidRPr="00F5507E" w:rsidRDefault="006935BA">
            <w:pPr>
              <w:pStyle w:val="BodyText"/>
              <w:rPr>
                <w:szCs w:val="24"/>
              </w:rPr>
            </w:pPr>
            <w:r w:rsidRPr="00F5507E">
              <w:rPr>
                <w:szCs w:val="24"/>
              </w:rPr>
              <w:t>Address:</w:t>
            </w:r>
            <w:r w:rsidR="004A6E19">
              <w:rPr>
                <w:szCs w:val="24"/>
              </w:rPr>
              <w:t xml:space="preserve"> </w:t>
            </w:r>
            <w:sdt>
              <w:sdtPr>
                <w:rPr>
                  <w:szCs w:val="24"/>
                </w:rPr>
                <w:id w:val="290260609"/>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4EBCB059" w14:textId="77777777" w:rsidTr="00193BE2">
        <w:trPr>
          <w:trHeight w:val="397"/>
        </w:trPr>
        <w:tc>
          <w:tcPr>
            <w:tcW w:w="5378" w:type="dxa"/>
          </w:tcPr>
          <w:p w14:paraId="13CE9016" w14:textId="6DD7C672" w:rsidR="006935BA" w:rsidRPr="00F5507E" w:rsidRDefault="006935BA">
            <w:pPr>
              <w:pStyle w:val="BodyText"/>
              <w:rPr>
                <w:szCs w:val="24"/>
              </w:rPr>
            </w:pPr>
            <w:r w:rsidRPr="00F5507E">
              <w:rPr>
                <w:szCs w:val="24"/>
              </w:rPr>
              <w:t xml:space="preserve">Phone #: </w:t>
            </w:r>
            <w:sdt>
              <w:sdtPr>
                <w:rPr>
                  <w:szCs w:val="24"/>
                </w:rPr>
                <w:id w:val="-786274059"/>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c>
          <w:tcPr>
            <w:tcW w:w="5378" w:type="dxa"/>
          </w:tcPr>
          <w:p w14:paraId="67DE1AF2" w14:textId="09219C07" w:rsidR="006935BA" w:rsidRPr="00F5507E" w:rsidRDefault="006935BA">
            <w:pPr>
              <w:pStyle w:val="BodyText"/>
              <w:rPr>
                <w:szCs w:val="24"/>
              </w:rPr>
            </w:pPr>
            <w:r w:rsidRPr="00F5507E">
              <w:rPr>
                <w:szCs w:val="24"/>
              </w:rPr>
              <w:t>Mobile #:</w:t>
            </w:r>
            <w:r w:rsidR="004A6E19">
              <w:rPr>
                <w:szCs w:val="24"/>
              </w:rPr>
              <w:t xml:space="preserve"> </w:t>
            </w:r>
            <w:sdt>
              <w:sdtPr>
                <w:rPr>
                  <w:szCs w:val="24"/>
                </w:rPr>
                <w:id w:val="-1347015755"/>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136CA9EF" w14:textId="77777777" w:rsidTr="00193BE2">
        <w:trPr>
          <w:trHeight w:val="397"/>
        </w:trPr>
        <w:tc>
          <w:tcPr>
            <w:tcW w:w="5378" w:type="dxa"/>
          </w:tcPr>
          <w:p w14:paraId="34EA6A6C" w14:textId="1855FADE" w:rsidR="006935BA" w:rsidRPr="00F5507E" w:rsidRDefault="006935BA">
            <w:pPr>
              <w:pStyle w:val="BodyText"/>
              <w:rPr>
                <w:szCs w:val="24"/>
              </w:rPr>
            </w:pPr>
            <w:r w:rsidRPr="00F5507E">
              <w:rPr>
                <w:szCs w:val="24"/>
              </w:rPr>
              <w:t>Emergency Contact Name:</w:t>
            </w:r>
            <w:r w:rsidR="004A6E19">
              <w:rPr>
                <w:szCs w:val="24"/>
              </w:rPr>
              <w:t xml:space="preserve"> </w:t>
            </w:r>
            <w:sdt>
              <w:sdtPr>
                <w:rPr>
                  <w:szCs w:val="24"/>
                </w:rPr>
                <w:id w:val="1835721327"/>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c>
          <w:tcPr>
            <w:tcW w:w="5378" w:type="dxa"/>
          </w:tcPr>
          <w:p w14:paraId="069EC15C" w14:textId="279E5C53" w:rsidR="006935BA" w:rsidRPr="00F5507E" w:rsidRDefault="006935BA">
            <w:pPr>
              <w:pStyle w:val="BodyText"/>
              <w:rPr>
                <w:szCs w:val="24"/>
              </w:rPr>
            </w:pPr>
            <w:r w:rsidRPr="00F5507E">
              <w:rPr>
                <w:szCs w:val="24"/>
              </w:rPr>
              <w:t>Emergency #:</w:t>
            </w:r>
            <w:r w:rsidR="004A6E19">
              <w:rPr>
                <w:szCs w:val="24"/>
              </w:rPr>
              <w:t xml:space="preserve"> </w:t>
            </w:r>
            <w:sdt>
              <w:sdtPr>
                <w:rPr>
                  <w:szCs w:val="24"/>
                </w:rPr>
                <w:id w:val="72088131"/>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432EB510" w14:textId="77777777" w:rsidTr="00193BE2">
        <w:trPr>
          <w:trHeight w:val="397"/>
        </w:trPr>
        <w:tc>
          <w:tcPr>
            <w:tcW w:w="5378" w:type="dxa"/>
          </w:tcPr>
          <w:p w14:paraId="643D0C59" w14:textId="108B3693" w:rsidR="006935BA" w:rsidRPr="00F5507E" w:rsidRDefault="006935BA">
            <w:pPr>
              <w:pStyle w:val="BodyText"/>
              <w:rPr>
                <w:szCs w:val="24"/>
              </w:rPr>
            </w:pPr>
            <w:r w:rsidRPr="00F5507E">
              <w:rPr>
                <w:szCs w:val="24"/>
              </w:rPr>
              <w:t>Arrival Date &amp; Time:</w:t>
            </w:r>
            <w:r w:rsidR="004A6E19">
              <w:rPr>
                <w:szCs w:val="24"/>
              </w:rPr>
              <w:t xml:space="preserve"> </w:t>
            </w:r>
            <w:sdt>
              <w:sdtPr>
                <w:rPr>
                  <w:szCs w:val="24"/>
                </w:rPr>
                <w:id w:val="1204744042"/>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c>
          <w:tcPr>
            <w:tcW w:w="5378" w:type="dxa"/>
          </w:tcPr>
          <w:p w14:paraId="4AC0028D" w14:textId="27A6AC7C" w:rsidR="006935BA" w:rsidRPr="00F5507E" w:rsidRDefault="006935BA">
            <w:pPr>
              <w:pStyle w:val="BodyText"/>
              <w:rPr>
                <w:szCs w:val="24"/>
              </w:rPr>
            </w:pPr>
            <w:r w:rsidRPr="00F5507E">
              <w:rPr>
                <w:szCs w:val="24"/>
              </w:rPr>
              <w:t>Departure Date &amp; Time:</w:t>
            </w:r>
            <w:r w:rsidR="004A6E19">
              <w:rPr>
                <w:szCs w:val="24"/>
              </w:rPr>
              <w:t xml:space="preserve"> </w:t>
            </w:r>
            <w:sdt>
              <w:sdtPr>
                <w:rPr>
                  <w:szCs w:val="24"/>
                </w:rPr>
                <w:id w:val="-2111268592"/>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0063B961" w14:textId="77777777" w:rsidTr="00193BE2">
        <w:trPr>
          <w:trHeight w:val="397"/>
        </w:trPr>
        <w:tc>
          <w:tcPr>
            <w:tcW w:w="10756" w:type="dxa"/>
            <w:gridSpan w:val="2"/>
          </w:tcPr>
          <w:p w14:paraId="634F9DC0" w14:textId="3DB427F5" w:rsidR="006935BA" w:rsidRPr="00F5507E" w:rsidRDefault="006935BA">
            <w:pPr>
              <w:pStyle w:val="BodyText"/>
              <w:rPr>
                <w:szCs w:val="24"/>
              </w:rPr>
            </w:pPr>
            <w:r w:rsidRPr="00F5507E">
              <w:rPr>
                <w:szCs w:val="24"/>
              </w:rPr>
              <w:t>Purpose of Event/Meeting:</w:t>
            </w:r>
            <w:r w:rsidR="004A6E19">
              <w:rPr>
                <w:szCs w:val="24"/>
              </w:rPr>
              <w:t xml:space="preserve"> </w:t>
            </w:r>
            <w:sdt>
              <w:sdtPr>
                <w:rPr>
                  <w:szCs w:val="24"/>
                </w:rPr>
                <w:id w:val="-1843381206"/>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4B78A049" w14:textId="77777777" w:rsidTr="00193BE2">
        <w:trPr>
          <w:trHeight w:val="397"/>
        </w:trPr>
        <w:tc>
          <w:tcPr>
            <w:tcW w:w="10756" w:type="dxa"/>
            <w:gridSpan w:val="2"/>
          </w:tcPr>
          <w:p w14:paraId="6D3954D7" w14:textId="5A6EF45C" w:rsidR="006935BA" w:rsidRPr="00F5507E" w:rsidRDefault="006935BA">
            <w:pPr>
              <w:pStyle w:val="BodyText"/>
              <w:rPr>
                <w:szCs w:val="24"/>
              </w:rPr>
            </w:pPr>
            <w:r w:rsidRPr="00F5507E">
              <w:rPr>
                <w:szCs w:val="24"/>
              </w:rPr>
              <w:t>Facilities being hired (Eg. Room):</w:t>
            </w:r>
            <w:r w:rsidR="004A6E19">
              <w:rPr>
                <w:szCs w:val="24"/>
              </w:rPr>
              <w:t xml:space="preserve"> </w:t>
            </w:r>
            <w:sdt>
              <w:sdtPr>
                <w:rPr>
                  <w:szCs w:val="24"/>
                </w:rPr>
                <w:id w:val="-1988312123"/>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20FD51BE" w14:textId="77777777" w:rsidTr="00193BE2">
        <w:trPr>
          <w:trHeight w:val="397"/>
        </w:trPr>
        <w:tc>
          <w:tcPr>
            <w:tcW w:w="10756" w:type="dxa"/>
            <w:gridSpan w:val="2"/>
          </w:tcPr>
          <w:p w14:paraId="7BAFC3F4" w14:textId="137B974B" w:rsidR="006935BA" w:rsidRPr="00F5507E" w:rsidRDefault="006935BA">
            <w:pPr>
              <w:pStyle w:val="BodyText"/>
              <w:rPr>
                <w:szCs w:val="24"/>
              </w:rPr>
            </w:pPr>
            <w:r w:rsidRPr="00F5507E">
              <w:rPr>
                <w:szCs w:val="24"/>
              </w:rPr>
              <w:t>Any other facilitators:</w:t>
            </w:r>
            <w:r w:rsidR="004A6E19">
              <w:rPr>
                <w:szCs w:val="24"/>
              </w:rPr>
              <w:t xml:space="preserve"> </w:t>
            </w:r>
            <w:sdt>
              <w:sdtPr>
                <w:rPr>
                  <w:szCs w:val="24"/>
                </w:rPr>
                <w:id w:val="782387051"/>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r w:rsidR="006935BA" w14:paraId="761BFB63" w14:textId="77777777" w:rsidTr="00193BE2">
        <w:trPr>
          <w:trHeight w:val="397"/>
        </w:trPr>
        <w:tc>
          <w:tcPr>
            <w:tcW w:w="10756" w:type="dxa"/>
            <w:gridSpan w:val="2"/>
          </w:tcPr>
          <w:p w14:paraId="3C431F7E" w14:textId="288DE3A4" w:rsidR="006935BA" w:rsidRPr="00F5507E" w:rsidRDefault="006935BA">
            <w:pPr>
              <w:pStyle w:val="BodyText"/>
              <w:rPr>
                <w:szCs w:val="24"/>
              </w:rPr>
            </w:pPr>
            <w:r w:rsidRPr="00F5507E">
              <w:rPr>
                <w:szCs w:val="24"/>
              </w:rPr>
              <w:t>Conditions requiring special consideration (medical/physical):</w:t>
            </w:r>
            <w:r w:rsidR="004A6E19">
              <w:rPr>
                <w:szCs w:val="24"/>
              </w:rPr>
              <w:t xml:space="preserve"> </w:t>
            </w:r>
            <w:sdt>
              <w:sdtPr>
                <w:rPr>
                  <w:szCs w:val="24"/>
                </w:rPr>
                <w:id w:val="-468204653"/>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tc>
      </w:tr>
    </w:tbl>
    <w:p w14:paraId="19C0E194" w14:textId="4B6BB542" w:rsidR="00097D5A" w:rsidRDefault="00097D5A">
      <w:pPr>
        <w:pStyle w:val="BodyText"/>
        <w:rPr>
          <w:sz w:val="20"/>
        </w:rPr>
      </w:pPr>
    </w:p>
    <w:p w14:paraId="179AB5C6" w14:textId="77777777" w:rsidR="00097D5A" w:rsidRDefault="00097D5A">
      <w:pPr>
        <w:pStyle w:val="BodyText"/>
        <w:rPr>
          <w:sz w:val="20"/>
        </w:rPr>
      </w:pPr>
    </w:p>
    <w:p w14:paraId="253C1997" w14:textId="55AB8B2D" w:rsidR="00097D5A" w:rsidRDefault="00193BE2">
      <w:pPr>
        <w:pStyle w:val="BodyText"/>
        <w:spacing w:before="5"/>
        <w:rPr>
          <w:sz w:val="18"/>
        </w:rPr>
      </w:pPr>
      <w:r>
        <w:rPr>
          <w:noProof/>
          <w:sz w:val="24"/>
          <w:szCs w:val="24"/>
        </w:rPr>
        <w:drawing>
          <wp:anchor distT="36576" distB="36576" distL="36576" distR="36576" simplePos="0" relativeHeight="251658241" behindDoc="0" locked="0" layoutInCell="1" allowOverlap="1" wp14:anchorId="61CE78FC" wp14:editId="593176D3">
            <wp:simplePos x="0" y="0"/>
            <wp:positionH relativeFrom="column">
              <wp:posOffset>238124</wp:posOffset>
            </wp:positionH>
            <wp:positionV relativeFrom="paragraph">
              <wp:posOffset>340994</wp:posOffset>
            </wp:positionV>
            <wp:extent cx="828675" cy="999021"/>
            <wp:effectExtent l="0" t="0" r="0" b="0"/>
            <wp:wrapNone/>
            <wp:docPr id="198447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900" r="74844" b="39696"/>
                    <a:stretch>
                      <a:fillRect/>
                    </a:stretch>
                  </pic:blipFill>
                  <pic:spPr bwMode="auto">
                    <a:xfrm>
                      <a:off x="0" y="0"/>
                      <a:ext cx="830067" cy="100069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75AF0">
        <w:rPr>
          <w:noProof/>
        </w:rPr>
        <mc:AlternateContent>
          <mc:Choice Requires="wps">
            <w:drawing>
              <wp:anchor distT="0" distB="0" distL="0" distR="0" simplePos="0" relativeHeight="251658240" behindDoc="1" locked="0" layoutInCell="1" allowOverlap="1" wp14:anchorId="5A5DBC09" wp14:editId="66B14938">
                <wp:simplePos x="0" y="0"/>
                <wp:positionH relativeFrom="margin">
                  <wp:align>right</wp:align>
                </wp:positionH>
                <wp:positionV relativeFrom="paragraph">
                  <wp:posOffset>173355</wp:posOffset>
                </wp:positionV>
                <wp:extent cx="6677025" cy="1414780"/>
                <wp:effectExtent l="0" t="0" r="28575" b="13970"/>
                <wp:wrapTopAndBottom/>
                <wp:docPr id="20601118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14780"/>
                        </a:xfrm>
                        <a:prstGeom prst="rect">
                          <a:avLst/>
                        </a:prstGeom>
                        <a:noFill/>
                        <a:ln w="18288">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AC7DF4" w14:textId="77777777" w:rsidR="00775AF0" w:rsidRDefault="00775AF0" w:rsidP="006935BA">
                            <w:pPr>
                              <w:jc w:val="center"/>
                              <w:rPr>
                                <w:b/>
                                <w:bCs/>
                                <w:color w:val="000000" w:themeColor="text1"/>
                                <w:lang w:val="en-AU"/>
                              </w:rPr>
                            </w:pPr>
                          </w:p>
                          <w:p w14:paraId="5F173907" w14:textId="14E4480B" w:rsidR="006935BA" w:rsidRPr="00EA30BC" w:rsidRDefault="006935BA" w:rsidP="006935BA">
                            <w:pPr>
                              <w:jc w:val="center"/>
                              <w:rPr>
                                <w:b/>
                                <w:bCs/>
                                <w:color w:val="000000" w:themeColor="text1"/>
                                <w:lang w:val="en-AU"/>
                              </w:rPr>
                            </w:pPr>
                            <w:r w:rsidRPr="00EA30BC">
                              <w:rPr>
                                <w:b/>
                                <w:bCs/>
                                <w:color w:val="000000" w:themeColor="text1"/>
                                <w:lang w:val="en-AU"/>
                              </w:rPr>
                              <w:t>Santa Teresa Spirituality Centre, 267 Wellington Street, Ormiston Q</w:t>
                            </w:r>
                          </w:p>
                          <w:p w14:paraId="18F3A593" w14:textId="01DB37F2" w:rsidR="006935BA" w:rsidRPr="00F5507E" w:rsidRDefault="006935BA" w:rsidP="006935BA">
                            <w:pPr>
                              <w:jc w:val="center"/>
                              <w:rPr>
                                <w:color w:val="000000" w:themeColor="text1"/>
                                <w:lang w:val="en-AU"/>
                              </w:rPr>
                            </w:pPr>
                            <w:r w:rsidRPr="00EA30BC">
                              <w:rPr>
                                <w:b/>
                                <w:bCs/>
                                <w:color w:val="000000" w:themeColor="text1"/>
                                <w:lang w:val="en-AU"/>
                              </w:rPr>
                              <w:t xml:space="preserve">Phone: </w:t>
                            </w:r>
                            <w:r w:rsidRPr="00F5507E">
                              <w:rPr>
                                <w:color w:val="000000" w:themeColor="text1"/>
                                <w:lang w:val="en-AU"/>
                              </w:rPr>
                              <w:t>07 3324 3179</w:t>
                            </w:r>
                            <w:r w:rsidRPr="00EA30BC">
                              <w:rPr>
                                <w:b/>
                                <w:bCs/>
                                <w:color w:val="000000" w:themeColor="text1"/>
                                <w:lang w:val="en-AU"/>
                              </w:rPr>
                              <w:t xml:space="preserve"> </w:t>
                            </w:r>
                            <w:r w:rsidR="00775AF0">
                              <w:rPr>
                                <w:b/>
                                <w:bCs/>
                                <w:color w:val="000000" w:themeColor="text1"/>
                                <w:lang w:val="en-AU"/>
                              </w:rPr>
                              <w:t xml:space="preserve">| </w:t>
                            </w:r>
                            <w:r w:rsidRPr="00EA30BC">
                              <w:rPr>
                                <w:b/>
                                <w:bCs/>
                                <w:color w:val="000000" w:themeColor="text1"/>
                                <w:lang w:val="en-AU"/>
                              </w:rPr>
                              <w:t xml:space="preserve">Email: </w:t>
                            </w:r>
                            <w:r w:rsidRPr="00F5507E">
                              <w:rPr>
                                <w:color w:val="000000" w:themeColor="text1"/>
                                <w:lang w:val="en-AU"/>
                              </w:rPr>
                              <w:t>santateresa@bne.catholic.net.au</w:t>
                            </w:r>
                          </w:p>
                          <w:p w14:paraId="5623BEAF" w14:textId="77777777" w:rsidR="006935BA" w:rsidRPr="00EA30BC" w:rsidRDefault="006935BA" w:rsidP="006935BA">
                            <w:pPr>
                              <w:jc w:val="center"/>
                              <w:rPr>
                                <w:b/>
                                <w:bCs/>
                                <w:color w:val="000000" w:themeColor="text1"/>
                                <w:lang w:val="en-AU"/>
                              </w:rPr>
                            </w:pPr>
                            <w:r w:rsidRPr="00EA30BC">
                              <w:rPr>
                                <w:b/>
                                <w:bCs/>
                                <w:color w:val="000000" w:themeColor="text1"/>
                                <w:lang w:val="en-AU"/>
                              </w:rPr>
                              <w:t xml:space="preserve">Centre Manager:  </w:t>
                            </w:r>
                            <w:r w:rsidRPr="00F5507E">
                              <w:rPr>
                                <w:color w:val="000000" w:themeColor="text1"/>
                                <w:lang w:val="en-AU"/>
                              </w:rPr>
                              <w:t>Katherine Gilmore</w:t>
                            </w:r>
                          </w:p>
                          <w:p w14:paraId="345727F3" w14:textId="03150198" w:rsidR="006935BA" w:rsidRPr="00EA30BC" w:rsidRDefault="006935BA" w:rsidP="006935BA">
                            <w:pPr>
                              <w:jc w:val="center"/>
                              <w:rPr>
                                <w:b/>
                                <w:bCs/>
                                <w:color w:val="000000" w:themeColor="text1"/>
                                <w:lang w:val="en-AU"/>
                              </w:rPr>
                            </w:pPr>
                            <w:r w:rsidRPr="00EA30BC">
                              <w:rPr>
                                <w:b/>
                                <w:bCs/>
                                <w:color w:val="000000" w:themeColor="text1"/>
                                <w:lang w:val="en-AU"/>
                              </w:rPr>
                              <w:t xml:space="preserve">Ph: </w:t>
                            </w:r>
                            <w:r w:rsidRPr="00F5507E">
                              <w:rPr>
                                <w:color w:val="000000" w:themeColor="text1"/>
                                <w:lang w:val="en-AU"/>
                              </w:rPr>
                              <w:t>(07) 3324 3179</w:t>
                            </w:r>
                            <w:r w:rsidRPr="00EA30BC">
                              <w:rPr>
                                <w:b/>
                                <w:bCs/>
                                <w:color w:val="000000" w:themeColor="text1"/>
                                <w:lang w:val="en-AU"/>
                              </w:rPr>
                              <w:t xml:space="preserve"> </w:t>
                            </w:r>
                            <w:r w:rsidR="00775AF0">
                              <w:rPr>
                                <w:b/>
                                <w:bCs/>
                                <w:color w:val="000000" w:themeColor="text1"/>
                                <w:lang w:val="en-AU"/>
                              </w:rPr>
                              <w:t xml:space="preserve">| </w:t>
                            </w:r>
                            <w:r w:rsidRPr="00EA30BC">
                              <w:rPr>
                                <w:b/>
                                <w:bCs/>
                                <w:color w:val="000000" w:themeColor="text1"/>
                                <w:lang w:val="en-AU"/>
                              </w:rPr>
                              <w:t xml:space="preserve">Email:  </w:t>
                            </w:r>
                            <w:r w:rsidRPr="00F5507E">
                              <w:rPr>
                                <w:color w:val="000000" w:themeColor="text1"/>
                                <w:lang w:val="en-AU"/>
                              </w:rPr>
                              <w:t>gilmorek@bne.catholic.net.au</w:t>
                            </w:r>
                          </w:p>
                          <w:p w14:paraId="6CC9642C" w14:textId="4BA2E441" w:rsidR="006935BA" w:rsidRDefault="006935BA" w:rsidP="006935BA">
                            <w:pPr>
                              <w:jc w:val="center"/>
                              <w:rPr>
                                <w:b/>
                                <w:bCs/>
                                <w:color w:val="000000" w:themeColor="text1"/>
                                <w:lang w:val="en-AU"/>
                              </w:rPr>
                            </w:pPr>
                            <w:r w:rsidRPr="00EA30BC">
                              <w:rPr>
                                <w:b/>
                                <w:bCs/>
                                <w:color w:val="000000" w:themeColor="text1"/>
                                <w:lang w:val="en-AU"/>
                              </w:rPr>
                              <w:t xml:space="preserve">Local Safeguarding Representative: </w:t>
                            </w:r>
                            <w:r w:rsidR="00C52045">
                              <w:rPr>
                                <w:color w:val="000000" w:themeColor="text1"/>
                                <w:lang w:val="en-AU"/>
                              </w:rPr>
                              <w:t>Katherine Gilmore</w:t>
                            </w:r>
                            <w:r w:rsidRPr="00F5507E">
                              <w:rPr>
                                <w:color w:val="000000" w:themeColor="text1"/>
                                <w:lang w:val="en-AU"/>
                              </w:rPr>
                              <w:t xml:space="preserve">   </w:t>
                            </w:r>
                          </w:p>
                          <w:p w14:paraId="5AF9CD22" w14:textId="3708D0BB" w:rsidR="00097D5A" w:rsidRPr="00775AF0" w:rsidRDefault="006935BA" w:rsidP="00775AF0">
                            <w:pPr>
                              <w:jc w:val="center"/>
                              <w:rPr>
                                <w:b/>
                                <w:bCs/>
                                <w:color w:val="000000" w:themeColor="text1"/>
                                <w:lang w:val="en-AU"/>
                              </w:rPr>
                            </w:pPr>
                            <w:r w:rsidRPr="00EA30BC">
                              <w:rPr>
                                <w:b/>
                                <w:bCs/>
                                <w:color w:val="000000" w:themeColor="text1"/>
                                <w:lang w:val="en-AU"/>
                              </w:rPr>
                              <w:t xml:space="preserve">Ph: </w:t>
                            </w:r>
                            <w:r w:rsidR="00F07A76">
                              <w:rPr>
                                <w:color w:val="000000" w:themeColor="text1"/>
                                <w:lang w:val="en-AU"/>
                              </w:rPr>
                              <w:t>(07) 3324 3179</w:t>
                            </w:r>
                            <w:r w:rsidR="00775AF0">
                              <w:rPr>
                                <w:b/>
                                <w:bCs/>
                                <w:color w:val="000000" w:themeColor="text1"/>
                                <w:lang w:val="en-AU"/>
                              </w:rPr>
                              <w:t xml:space="preserve"> | </w:t>
                            </w:r>
                            <w:r w:rsidRPr="00EA30BC">
                              <w:rPr>
                                <w:b/>
                                <w:bCs/>
                                <w:color w:val="000000" w:themeColor="text1"/>
                                <w:lang w:val="en-AU"/>
                              </w:rPr>
                              <w:t xml:space="preserve">Email: </w:t>
                            </w:r>
                            <w:r w:rsidR="00C52045" w:rsidRPr="00C52045">
                              <w:rPr>
                                <w:color w:val="000000" w:themeColor="text1"/>
                                <w:lang w:val="en-AU"/>
                              </w:rPr>
                              <w:t>gilmorek</w:t>
                            </w:r>
                            <w:r w:rsidRPr="00F5507E">
                              <w:rPr>
                                <w:color w:val="000000" w:themeColor="text1"/>
                                <w:lang w:val="en-AU"/>
                              </w:rPr>
                              <w:t>@bne.catholic.net.au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DBC09" id="_x0000_t202" coordsize="21600,21600" o:spt="202" path="m,l,21600r21600,l21600,xe">
                <v:stroke joinstyle="miter"/>
                <v:path gradientshapeok="t" o:connecttype="rect"/>
              </v:shapetype>
              <v:shape id="Text Box 9" o:spid="_x0000_s1026" type="#_x0000_t202" style="position:absolute;margin-left:474.55pt;margin-top:13.65pt;width:525.75pt;height:111.4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" filled="f" strokecolor="#c00000" strokeweight="1.44pt">
                <v:textbox inset="0,0,0,0">
                  <w:txbxContent>
                    <w:p w14:paraId="14AC7DF4" w14:textId="77777777" w:rsidR="00775AF0" w:rsidRDefault="00775AF0" w:rsidP="006935BA">
                      <w:pPr>
                        <w:jc w:val="center"/>
                        <w:rPr>
                          <w:b/>
                          <w:bCs/>
                          <w:color w:val="000000" w:themeColor="text1"/>
                          <w:lang w:val="en-AU"/>
                        </w:rPr>
                      </w:pPr>
                    </w:p>
                    <w:p w14:paraId="5F173907" w14:textId="14E4480B" w:rsidR="006935BA" w:rsidRPr="00EA30BC" w:rsidRDefault="006935BA" w:rsidP="006935BA">
                      <w:pPr>
                        <w:jc w:val="center"/>
                        <w:rPr>
                          <w:b/>
                          <w:bCs/>
                          <w:color w:val="000000" w:themeColor="text1"/>
                          <w:lang w:val="en-AU"/>
                        </w:rPr>
                      </w:pPr>
                      <w:r w:rsidRPr="00EA30BC">
                        <w:rPr>
                          <w:b/>
                          <w:bCs/>
                          <w:color w:val="000000" w:themeColor="text1"/>
                          <w:lang w:val="en-AU"/>
                        </w:rPr>
                        <w:t>Santa Teresa Spirituality Centre, 267 Wellington Street, Ormiston Q</w:t>
                      </w:r>
                    </w:p>
                    <w:p w14:paraId="18F3A593" w14:textId="01DB37F2" w:rsidR="006935BA" w:rsidRPr="00F5507E" w:rsidRDefault="006935BA" w:rsidP="006935BA">
                      <w:pPr>
                        <w:jc w:val="center"/>
                        <w:rPr>
                          <w:color w:val="000000" w:themeColor="text1"/>
                          <w:lang w:val="en-AU"/>
                        </w:rPr>
                      </w:pPr>
                      <w:r w:rsidRPr="00EA30BC">
                        <w:rPr>
                          <w:b/>
                          <w:bCs/>
                          <w:color w:val="000000" w:themeColor="text1"/>
                          <w:lang w:val="en-AU"/>
                        </w:rPr>
                        <w:t xml:space="preserve">Phone: </w:t>
                      </w:r>
                      <w:r w:rsidRPr="00F5507E">
                        <w:rPr>
                          <w:color w:val="000000" w:themeColor="text1"/>
                          <w:lang w:val="en-AU"/>
                        </w:rPr>
                        <w:t>07 3324 3179</w:t>
                      </w:r>
                      <w:r w:rsidRPr="00EA30BC">
                        <w:rPr>
                          <w:b/>
                          <w:bCs/>
                          <w:color w:val="000000" w:themeColor="text1"/>
                          <w:lang w:val="en-AU"/>
                        </w:rPr>
                        <w:t xml:space="preserve"> </w:t>
                      </w:r>
                      <w:r w:rsidR="00775AF0">
                        <w:rPr>
                          <w:b/>
                          <w:bCs/>
                          <w:color w:val="000000" w:themeColor="text1"/>
                          <w:lang w:val="en-AU"/>
                        </w:rPr>
                        <w:t xml:space="preserve">| </w:t>
                      </w:r>
                      <w:r w:rsidRPr="00EA30BC">
                        <w:rPr>
                          <w:b/>
                          <w:bCs/>
                          <w:color w:val="000000" w:themeColor="text1"/>
                          <w:lang w:val="en-AU"/>
                        </w:rPr>
                        <w:t xml:space="preserve">Email: </w:t>
                      </w:r>
                      <w:r w:rsidRPr="00F5507E">
                        <w:rPr>
                          <w:color w:val="000000" w:themeColor="text1"/>
                          <w:lang w:val="en-AU"/>
                        </w:rPr>
                        <w:t>santateresa@bne.catholic.net.au</w:t>
                      </w:r>
                    </w:p>
                    <w:p w14:paraId="5623BEAF" w14:textId="77777777" w:rsidR="006935BA" w:rsidRPr="00EA30BC" w:rsidRDefault="006935BA" w:rsidP="006935BA">
                      <w:pPr>
                        <w:jc w:val="center"/>
                        <w:rPr>
                          <w:b/>
                          <w:bCs/>
                          <w:color w:val="000000" w:themeColor="text1"/>
                          <w:lang w:val="en-AU"/>
                        </w:rPr>
                      </w:pPr>
                      <w:r w:rsidRPr="00EA30BC">
                        <w:rPr>
                          <w:b/>
                          <w:bCs/>
                          <w:color w:val="000000" w:themeColor="text1"/>
                          <w:lang w:val="en-AU"/>
                        </w:rPr>
                        <w:t xml:space="preserve">Centre Manager:  </w:t>
                      </w:r>
                      <w:r w:rsidRPr="00F5507E">
                        <w:rPr>
                          <w:color w:val="000000" w:themeColor="text1"/>
                          <w:lang w:val="en-AU"/>
                        </w:rPr>
                        <w:t>Katherine Gilmore</w:t>
                      </w:r>
                    </w:p>
                    <w:p w14:paraId="345727F3" w14:textId="03150198" w:rsidR="006935BA" w:rsidRPr="00EA30BC" w:rsidRDefault="006935BA" w:rsidP="006935BA">
                      <w:pPr>
                        <w:jc w:val="center"/>
                        <w:rPr>
                          <w:b/>
                          <w:bCs/>
                          <w:color w:val="000000" w:themeColor="text1"/>
                          <w:lang w:val="en-AU"/>
                        </w:rPr>
                      </w:pPr>
                      <w:r w:rsidRPr="00EA30BC">
                        <w:rPr>
                          <w:b/>
                          <w:bCs/>
                          <w:color w:val="000000" w:themeColor="text1"/>
                          <w:lang w:val="en-AU"/>
                        </w:rPr>
                        <w:t xml:space="preserve">Ph: </w:t>
                      </w:r>
                      <w:r w:rsidRPr="00F5507E">
                        <w:rPr>
                          <w:color w:val="000000" w:themeColor="text1"/>
                          <w:lang w:val="en-AU"/>
                        </w:rPr>
                        <w:t>(07) 3324 3179</w:t>
                      </w:r>
                      <w:r w:rsidRPr="00EA30BC">
                        <w:rPr>
                          <w:b/>
                          <w:bCs/>
                          <w:color w:val="000000" w:themeColor="text1"/>
                          <w:lang w:val="en-AU"/>
                        </w:rPr>
                        <w:t xml:space="preserve"> </w:t>
                      </w:r>
                      <w:r w:rsidR="00775AF0">
                        <w:rPr>
                          <w:b/>
                          <w:bCs/>
                          <w:color w:val="000000" w:themeColor="text1"/>
                          <w:lang w:val="en-AU"/>
                        </w:rPr>
                        <w:t xml:space="preserve">| </w:t>
                      </w:r>
                      <w:r w:rsidRPr="00EA30BC">
                        <w:rPr>
                          <w:b/>
                          <w:bCs/>
                          <w:color w:val="000000" w:themeColor="text1"/>
                          <w:lang w:val="en-AU"/>
                        </w:rPr>
                        <w:t xml:space="preserve">Email:  </w:t>
                      </w:r>
                      <w:r w:rsidRPr="00F5507E">
                        <w:rPr>
                          <w:color w:val="000000" w:themeColor="text1"/>
                          <w:lang w:val="en-AU"/>
                        </w:rPr>
                        <w:t>gilmorek@bne.catholic.net.au</w:t>
                      </w:r>
                    </w:p>
                    <w:p w14:paraId="6CC9642C" w14:textId="4BA2E441" w:rsidR="006935BA" w:rsidRDefault="006935BA" w:rsidP="006935BA">
                      <w:pPr>
                        <w:jc w:val="center"/>
                        <w:rPr>
                          <w:b/>
                          <w:bCs/>
                          <w:color w:val="000000" w:themeColor="text1"/>
                          <w:lang w:val="en-AU"/>
                        </w:rPr>
                      </w:pPr>
                      <w:r w:rsidRPr="00EA30BC">
                        <w:rPr>
                          <w:b/>
                          <w:bCs/>
                          <w:color w:val="000000" w:themeColor="text1"/>
                          <w:lang w:val="en-AU"/>
                        </w:rPr>
                        <w:t xml:space="preserve">Local Safeguarding Representative: </w:t>
                      </w:r>
                      <w:r w:rsidR="00C52045">
                        <w:rPr>
                          <w:color w:val="000000" w:themeColor="text1"/>
                          <w:lang w:val="en-AU"/>
                        </w:rPr>
                        <w:t>Katherine Gilmore</w:t>
                      </w:r>
                      <w:r w:rsidRPr="00F5507E">
                        <w:rPr>
                          <w:color w:val="000000" w:themeColor="text1"/>
                          <w:lang w:val="en-AU"/>
                        </w:rPr>
                        <w:t xml:space="preserve">   </w:t>
                      </w:r>
                    </w:p>
                    <w:p w14:paraId="5AF9CD22" w14:textId="3708D0BB" w:rsidR="00097D5A" w:rsidRPr="00775AF0" w:rsidRDefault="006935BA" w:rsidP="00775AF0">
                      <w:pPr>
                        <w:jc w:val="center"/>
                        <w:rPr>
                          <w:b/>
                          <w:bCs/>
                          <w:color w:val="000000" w:themeColor="text1"/>
                          <w:lang w:val="en-AU"/>
                        </w:rPr>
                      </w:pPr>
                      <w:r w:rsidRPr="00EA30BC">
                        <w:rPr>
                          <w:b/>
                          <w:bCs/>
                          <w:color w:val="000000" w:themeColor="text1"/>
                          <w:lang w:val="en-AU"/>
                        </w:rPr>
                        <w:t xml:space="preserve">Ph: </w:t>
                      </w:r>
                      <w:r w:rsidR="00F07A76">
                        <w:rPr>
                          <w:color w:val="000000" w:themeColor="text1"/>
                          <w:lang w:val="en-AU"/>
                        </w:rPr>
                        <w:t>(07) 3324 3179</w:t>
                      </w:r>
                      <w:r w:rsidR="00775AF0">
                        <w:rPr>
                          <w:b/>
                          <w:bCs/>
                          <w:color w:val="000000" w:themeColor="text1"/>
                          <w:lang w:val="en-AU"/>
                        </w:rPr>
                        <w:t xml:space="preserve"> | </w:t>
                      </w:r>
                      <w:r w:rsidRPr="00EA30BC">
                        <w:rPr>
                          <w:b/>
                          <w:bCs/>
                          <w:color w:val="000000" w:themeColor="text1"/>
                          <w:lang w:val="en-AU"/>
                        </w:rPr>
                        <w:t xml:space="preserve">Email: </w:t>
                      </w:r>
                      <w:r w:rsidR="00C52045" w:rsidRPr="00C52045">
                        <w:rPr>
                          <w:color w:val="000000" w:themeColor="text1"/>
                          <w:lang w:val="en-AU"/>
                        </w:rPr>
                        <w:t>gilmorek</w:t>
                      </w:r>
                      <w:r w:rsidRPr="00F5507E">
                        <w:rPr>
                          <w:color w:val="000000" w:themeColor="text1"/>
                          <w:lang w:val="en-AU"/>
                        </w:rPr>
                        <w:t>@bne.catholic.net.au</w:t>
                      </w:r>
                    </w:p>
                  </w:txbxContent>
                </v:textbox>
                <w10:wrap type="topAndBottom" anchorx="margin"/>
              </v:shape>
            </w:pict>
          </mc:Fallback>
        </mc:AlternateContent>
      </w:r>
    </w:p>
    <w:p w14:paraId="0DAE733A" w14:textId="77777777" w:rsidR="00097D5A" w:rsidRDefault="00097D5A">
      <w:pPr>
        <w:rPr>
          <w:sz w:val="18"/>
        </w:rPr>
        <w:sectPr w:rsidR="00097D5A">
          <w:footerReference w:type="default" r:id="rId13"/>
          <w:type w:val="continuous"/>
          <w:pgSz w:w="12240" w:h="15840"/>
          <w:pgMar w:top="1100" w:right="800" w:bottom="520" w:left="900" w:header="720" w:footer="327" w:gutter="0"/>
          <w:pgNumType w:start="1"/>
          <w:cols w:space="720"/>
        </w:sectPr>
      </w:pPr>
    </w:p>
    <w:p w14:paraId="7887227A" w14:textId="2B34270D" w:rsidR="00097D5A" w:rsidRDefault="0058693D">
      <w:pPr>
        <w:spacing w:before="70"/>
        <w:ind w:left="2076" w:right="2082"/>
        <w:jc w:val="center"/>
        <w:rPr>
          <w:b/>
          <w:sz w:val="24"/>
        </w:rPr>
      </w:pPr>
      <w:r>
        <w:rPr>
          <w:b/>
          <w:sz w:val="24"/>
        </w:rPr>
        <w:lastRenderedPageBreak/>
        <w:t>PARTIES</w:t>
      </w:r>
    </w:p>
    <w:p w14:paraId="73429B2D" w14:textId="77777777" w:rsidR="00097D5A" w:rsidRDefault="00097D5A">
      <w:pPr>
        <w:pStyle w:val="BodyText"/>
        <w:spacing w:before="4"/>
        <w:rPr>
          <w:b/>
          <w:sz w:val="13"/>
        </w:rPr>
      </w:pPr>
    </w:p>
    <w:p w14:paraId="302B6CBF" w14:textId="77777777" w:rsidR="00097D5A" w:rsidRDefault="0058693D">
      <w:pPr>
        <w:pStyle w:val="Heading3"/>
        <w:spacing w:before="91"/>
      </w:pPr>
      <w:r>
        <w:t>Agreement between:</w:t>
      </w:r>
    </w:p>
    <w:p w14:paraId="0CF7AE1C" w14:textId="608795CD" w:rsidR="00097D5A" w:rsidRDefault="00F5507E">
      <w:pPr>
        <w:spacing w:before="119"/>
        <w:ind w:left="233"/>
        <w:rPr>
          <w:b/>
        </w:rPr>
      </w:pPr>
      <w:r>
        <w:rPr>
          <w:b/>
        </w:rPr>
        <w:t>Santa Teresa Spirituality Centre</w:t>
      </w:r>
      <w:r w:rsidR="00E17AC5">
        <w:rPr>
          <w:b/>
        </w:rPr>
        <w:t xml:space="preserve"> (Centre)</w:t>
      </w:r>
    </w:p>
    <w:p w14:paraId="3F1A70C4" w14:textId="77777777" w:rsidR="004A6E19" w:rsidRDefault="0058693D" w:rsidP="004A6E19">
      <w:pPr>
        <w:pStyle w:val="BodyText"/>
        <w:tabs>
          <w:tab w:val="left" w:pos="1673"/>
        </w:tabs>
        <w:spacing w:before="120" w:after="120" w:line="276" w:lineRule="auto"/>
        <w:ind w:left="233" w:right="66"/>
        <w:jc w:val="both"/>
      </w:pPr>
      <w:r>
        <w:t>Name:</w:t>
      </w:r>
      <w:r>
        <w:tab/>
      </w:r>
      <w:sdt>
        <w:sdtPr>
          <w:id w:val="-377707706"/>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p w14:paraId="5D2509FD" w14:textId="012C55DE" w:rsidR="004A6E19" w:rsidRDefault="0058693D" w:rsidP="004A6E19">
      <w:pPr>
        <w:pStyle w:val="BodyText"/>
        <w:tabs>
          <w:tab w:val="left" w:pos="1673"/>
        </w:tabs>
        <w:spacing w:before="120" w:after="120" w:line="276" w:lineRule="auto"/>
        <w:ind w:left="233" w:right="66"/>
        <w:jc w:val="both"/>
        <w:rPr>
          <w:color w:val="808080"/>
        </w:rPr>
      </w:pPr>
      <w:r>
        <w:t>Address:</w:t>
      </w:r>
      <w:r>
        <w:tab/>
      </w:r>
      <w:sdt>
        <w:sdtPr>
          <w:id w:val="975946608"/>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r>
        <w:rPr>
          <w:color w:val="808080"/>
        </w:rPr>
        <w:t xml:space="preserve"> </w:t>
      </w:r>
    </w:p>
    <w:p w14:paraId="14DF3008" w14:textId="5669FD3D" w:rsidR="00097D5A" w:rsidRDefault="0058693D" w:rsidP="004A6E19">
      <w:pPr>
        <w:pStyle w:val="BodyText"/>
        <w:tabs>
          <w:tab w:val="left" w:pos="1673"/>
        </w:tabs>
        <w:spacing w:before="120" w:after="120" w:line="276" w:lineRule="auto"/>
        <w:ind w:left="233" w:right="66"/>
        <w:jc w:val="both"/>
      </w:pPr>
      <w:r>
        <w:t>Phone:</w:t>
      </w:r>
      <w:r>
        <w:tab/>
      </w:r>
      <w:sdt>
        <w:sdtPr>
          <w:id w:val="104235848"/>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p w14:paraId="51425DCD" w14:textId="0F8AE1E0" w:rsidR="00097D5A" w:rsidRDefault="0058693D" w:rsidP="004A6E19">
      <w:pPr>
        <w:pStyle w:val="BodyText"/>
        <w:tabs>
          <w:tab w:val="left" w:pos="1673"/>
        </w:tabs>
        <w:spacing w:before="120" w:after="120"/>
        <w:ind w:left="233"/>
        <w:jc w:val="both"/>
      </w:pPr>
      <w:r>
        <w:t>Email:</w:t>
      </w:r>
      <w:r>
        <w:tab/>
      </w:r>
      <w:sdt>
        <w:sdtPr>
          <w:id w:val="719168246"/>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p w14:paraId="7A155278" w14:textId="7346EC68" w:rsidR="00097D5A" w:rsidRDefault="0058693D">
      <w:pPr>
        <w:pStyle w:val="Heading3"/>
        <w:spacing w:before="157"/>
        <w:jc w:val="both"/>
      </w:pPr>
      <w:bookmarkStart w:id="0" w:name="_Hlk201869351"/>
      <w:r>
        <w:t>User of Premises</w:t>
      </w:r>
      <w:r w:rsidR="00FA7B2E">
        <w:t xml:space="preserve"> </w:t>
      </w:r>
      <w:r w:rsidR="004F6774">
        <w:t>(</w:t>
      </w:r>
      <w:r w:rsidR="004F6774" w:rsidRPr="00596694">
        <w:t>User</w:t>
      </w:r>
      <w:r w:rsidR="004F6774">
        <w:t>)</w:t>
      </w:r>
    </w:p>
    <w:p w14:paraId="3695FBCD" w14:textId="4DA7D795" w:rsidR="004A6E19" w:rsidRDefault="0058693D" w:rsidP="004A6E19">
      <w:pPr>
        <w:pStyle w:val="BodyText"/>
        <w:tabs>
          <w:tab w:val="left" w:pos="1673"/>
        </w:tabs>
        <w:spacing w:before="120" w:after="120" w:line="276" w:lineRule="auto"/>
        <w:ind w:left="233" w:right="64"/>
        <w:jc w:val="both"/>
        <w:rPr>
          <w:color w:val="808080"/>
        </w:rPr>
      </w:pPr>
      <w:r>
        <w:t>Name:</w:t>
      </w:r>
      <w:r>
        <w:tab/>
      </w:r>
      <w:sdt>
        <w:sdtPr>
          <w:id w:val="1031078891"/>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r>
        <w:rPr>
          <w:color w:val="808080"/>
        </w:rPr>
        <w:t xml:space="preserve"> </w:t>
      </w:r>
    </w:p>
    <w:p w14:paraId="4C92ECC5" w14:textId="50BD5A2B" w:rsidR="004A6E19" w:rsidRDefault="0058693D" w:rsidP="004A6E19">
      <w:pPr>
        <w:pStyle w:val="BodyText"/>
        <w:tabs>
          <w:tab w:val="left" w:pos="1673"/>
        </w:tabs>
        <w:spacing w:before="120" w:after="120" w:line="276" w:lineRule="auto"/>
        <w:ind w:left="233" w:right="64"/>
        <w:jc w:val="both"/>
        <w:rPr>
          <w:color w:val="808080"/>
        </w:rPr>
      </w:pPr>
      <w:r>
        <w:t>Address:</w:t>
      </w:r>
      <w:r>
        <w:tab/>
      </w:r>
      <w:sdt>
        <w:sdtPr>
          <w:id w:val="-1973660553"/>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p w14:paraId="1F09ACFF" w14:textId="7E96FAE0" w:rsidR="00097D5A" w:rsidRDefault="0058693D" w:rsidP="004A6E19">
      <w:pPr>
        <w:pStyle w:val="BodyText"/>
        <w:tabs>
          <w:tab w:val="left" w:pos="1673"/>
        </w:tabs>
        <w:spacing w:before="120" w:after="120" w:line="276" w:lineRule="auto"/>
        <w:ind w:left="233" w:right="64"/>
        <w:jc w:val="both"/>
        <w:rPr>
          <w:color w:val="808080"/>
        </w:rPr>
      </w:pPr>
      <w:r>
        <w:t>Phone:</w:t>
      </w:r>
      <w:r>
        <w:tab/>
      </w:r>
      <w:sdt>
        <w:sdtPr>
          <w:id w:val="1868556143"/>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p w14:paraId="513E7F96" w14:textId="1DFCBA60" w:rsidR="00097D5A" w:rsidRDefault="0058693D" w:rsidP="004A6E19">
      <w:pPr>
        <w:pStyle w:val="BodyText"/>
        <w:tabs>
          <w:tab w:val="left" w:pos="1673"/>
        </w:tabs>
        <w:spacing w:before="120" w:after="120" w:line="252" w:lineRule="exact"/>
        <w:ind w:left="233"/>
        <w:jc w:val="both"/>
      </w:pPr>
      <w:r>
        <w:t>Email:</w:t>
      </w:r>
      <w:r>
        <w:tab/>
      </w:r>
      <w:sdt>
        <w:sdtPr>
          <w:id w:val="-428888759"/>
          <w:placeholder>
            <w:docPart w:val="DefaultPlaceholder_-1854013440"/>
          </w:placeholder>
          <w:showingPlcHdr/>
          <w:text/>
        </w:sdtPr>
        <w:sdtEndPr/>
        <w:sdtContent>
          <w:r w:rsidR="004A6E19" w:rsidRPr="002453E3">
            <w:rPr>
              <w:rStyle w:val="PlaceholderText"/>
              <w:rFonts w:eastAsiaTheme="minorHAnsi"/>
            </w:rPr>
            <w:t>Click or tap here to enter text.</w:t>
          </w:r>
        </w:sdtContent>
      </w:sdt>
    </w:p>
    <w:bookmarkEnd w:id="0"/>
    <w:p w14:paraId="573BAC4E" w14:textId="77777777" w:rsidR="004A6E19" w:rsidRDefault="004A6E19" w:rsidP="004A6E19">
      <w:pPr>
        <w:pStyle w:val="Heading1"/>
        <w:jc w:val="center"/>
      </w:pPr>
    </w:p>
    <w:p w14:paraId="07FFAA96" w14:textId="535DF98E" w:rsidR="004A6E19" w:rsidRDefault="004A6E19" w:rsidP="004A6E19">
      <w:pPr>
        <w:pStyle w:val="Heading1"/>
        <w:jc w:val="center"/>
      </w:pPr>
      <w:r>
        <w:t>AGREEMENT</w:t>
      </w:r>
    </w:p>
    <w:p w14:paraId="4858E911" w14:textId="77777777" w:rsidR="00F5507E" w:rsidRDefault="00F5507E" w:rsidP="00F5507E">
      <w:pPr>
        <w:pStyle w:val="BodyText"/>
        <w:spacing w:before="1"/>
        <w:ind w:left="233"/>
        <w:jc w:val="both"/>
      </w:pPr>
    </w:p>
    <w:p w14:paraId="39CD2F01" w14:textId="59FD97D1" w:rsidR="00F5507E" w:rsidRDefault="00F5507E" w:rsidP="00952DFB">
      <w:pPr>
        <w:pStyle w:val="BodyText"/>
        <w:spacing w:before="1" w:after="240"/>
        <w:ind w:left="233"/>
        <w:jc w:val="both"/>
      </w:pPr>
      <w:r>
        <w:t>The Parties agree</w:t>
      </w:r>
      <w:r w:rsidR="00E17AC5">
        <w:t xml:space="preserve"> </w:t>
      </w:r>
      <w:r w:rsidR="00972E51">
        <w:t>as follows</w:t>
      </w:r>
      <w:r>
        <w:t>:</w:t>
      </w:r>
    </w:p>
    <w:p w14:paraId="5DC174FC" w14:textId="750922C7" w:rsidR="00A56F60" w:rsidRDefault="00E17AC5" w:rsidP="00952DFB">
      <w:pPr>
        <w:pStyle w:val="ListParagraph"/>
        <w:numPr>
          <w:ilvl w:val="0"/>
          <w:numId w:val="4"/>
        </w:numPr>
        <w:tabs>
          <w:tab w:val="left" w:pos="657"/>
          <w:tab w:val="left" w:pos="659"/>
        </w:tabs>
        <w:spacing w:before="0" w:after="240" w:line="242" w:lineRule="auto"/>
        <w:ind w:right="305" w:hanging="425"/>
      </w:pPr>
      <w:r>
        <w:t>The Centre</w:t>
      </w:r>
      <w:r w:rsidR="00A56F60">
        <w:t xml:space="preserve"> agrees to allow the User</w:t>
      </w:r>
      <w:r w:rsidR="005D7A0D">
        <w:t xml:space="preserve"> and its Associated Personnel</w:t>
      </w:r>
      <w:r w:rsidR="00A56F60">
        <w:t xml:space="preserve"> </w:t>
      </w:r>
      <w:r w:rsidR="00E66675">
        <w:t xml:space="preserve">to </w:t>
      </w:r>
      <w:r w:rsidR="00A56F60">
        <w:t xml:space="preserve">use the Centre. </w:t>
      </w:r>
    </w:p>
    <w:p w14:paraId="363E70D5" w14:textId="490781BB" w:rsidR="00097D5A" w:rsidRDefault="00A56F60" w:rsidP="001E1FD1">
      <w:pPr>
        <w:pStyle w:val="ListParagraph"/>
        <w:numPr>
          <w:ilvl w:val="0"/>
          <w:numId w:val="4"/>
        </w:numPr>
        <w:tabs>
          <w:tab w:val="left" w:pos="657"/>
          <w:tab w:val="left" w:pos="659"/>
        </w:tabs>
        <w:spacing w:before="0" w:line="242" w:lineRule="auto"/>
        <w:ind w:right="305" w:hanging="425"/>
      </w:pPr>
      <w:r>
        <w:t>T</w:t>
      </w:r>
      <w:r w:rsidR="0058693D">
        <w:t xml:space="preserve">he User </w:t>
      </w:r>
      <w:r>
        <w:t xml:space="preserve">agrees to pay the </w:t>
      </w:r>
      <w:r w:rsidR="00ED5973">
        <w:t xml:space="preserve">Centre a specified amount </w:t>
      </w:r>
      <w:r w:rsidR="001E1FD1">
        <w:t xml:space="preserve">for </w:t>
      </w:r>
      <w:r w:rsidR="0058693D">
        <w:t>a non-exclusive right to use and occupy the property in accordance with this</w:t>
      </w:r>
      <w:r w:rsidR="0058693D" w:rsidRPr="001E1FD1">
        <w:rPr>
          <w:spacing w:val="-7"/>
        </w:rPr>
        <w:t xml:space="preserve"> </w:t>
      </w:r>
      <w:r w:rsidR="0058693D">
        <w:t>Agreement.</w:t>
      </w:r>
    </w:p>
    <w:p w14:paraId="147B760C" w14:textId="593C2DBF" w:rsidR="00097D5A" w:rsidRDefault="0058693D">
      <w:pPr>
        <w:pStyle w:val="ListParagraph"/>
        <w:numPr>
          <w:ilvl w:val="0"/>
          <w:numId w:val="4"/>
        </w:numPr>
        <w:tabs>
          <w:tab w:val="left" w:pos="657"/>
          <w:tab w:val="left" w:pos="659"/>
        </w:tabs>
        <w:spacing w:before="110"/>
        <w:ind w:right="469" w:hanging="425"/>
      </w:pPr>
      <w:r>
        <w:t xml:space="preserve">The User agrees to use and occupy the </w:t>
      </w:r>
      <w:r w:rsidR="00972E51">
        <w:t xml:space="preserve">Centre solely for </w:t>
      </w:r>
      <w:r w:rsidR="00C1447F">
        <w:t xml:space="preserve">the Permitted Use in the Licensed Area. </w:t>
      </w:r>
      <w:r w:rsidR="00F5507E">
        <w:fldChar w:fldCharType="begin"/>
      </w:r>
      <w:r w:rsidR="00F5507E">
        <w:instrText xml:space="preserve"> FILLIN  "Specify the purpose/s for which the property is to be used"  \* MERGEFORMAT </w:instrText>
      </w:r>
      <w:r w:rsidR="00F5507E">
        <w:fldChar w:fldCharType="end"/>
      </w:r>
    </w:p>
    <w:p w14:paraId="4C12B1DF" w14:textId="77777777" w:rsidR="00F5507E" w:rsidRDefault="00F5507E">
      <w:pPr>
        <w:pStyle w:val="BodyText"/>
        <w:rPr>
          <w:sz w:val="21"/>
        </w:rPr>
      </w:pPr>
    </w:p>
    <w:p w14:paraId="1199B7ED" w14:textId="1DF06C26" w:rsidR="00097D5A" w:rsidRDefault="0058693D" w:rsidP="00952DFB">
      <w:pPr>
        <w:pStyle w:val="Heading3"/>
        <w:numPr>
          <w:ilvl w:val="0"/>
          <w:numId w:val="5"/>
        </w:numPr>
      </w:pPr>
      <w:r>
        <w:t xml:space="preserve">Term of </w:t>
      </w:r>
      <w:r w:rsidR="00B92C14">
        <w:t>agreement</w:t>
      </w:r>
    </w:p>
    <w:p w14:paraId="3B1DA4B8" w14:textId="4633000E" w:rsidR="00152774" w:rsidRDefault="00152774" w:rsidP="00952DFB">
      <w:pPr>
        <w:pStyle w:val="BodyText"/>
        <w:spacing w:before="119" w:after="240"/>
        <w:ind w:left="233" w:right="445"/>
      </w:pPr>
      <w:r>
        <w:t xml:space="preserve">The Agreement commences on the Start Date and continues until the End Date, unless terminated earlier or extended in accordance with this Agreement: </w:t>
      </w:r>
    </w:p>
    <w:p w14:paraId="7E3EEA97" w14:textId="2D95EC68" w:rsidR="00E91363" w:rsidRDefault="0058693D" w:rsidP="00E91363">
      <w:pPr>
        <w:pStyle w:val="ListParagraph"/>
        <w:numPr>
          <w:ilvl w:val="0"/>
          <w:numId w:val="9"/>
        </w:numPr>
        <w:rPr>
          <w:color w:val="808080"/>
        </w:rPr>
      </w:pPr>
      <w:r w:rsidRPr="00952DFB">
        <w:rPr>
          <w:b/>
          <w:bCs/>
        </w:rPr>
        <w:t xml:space="preserve">Start </w:t>
      </w:r>
      <w:r w:rsidR="00152774">
        <w:rPr>
          <w:b/>
          <w:bCs/>
        </w:rPr>
        <w:t>D</w:t>
      </w:r>
      <w:r w:rsidR="00152774" w:rsidRPr="00952DFB">
        <w:rPr>
          <w:b/>
          <w:bCs/>
        </w:rPr>
        <w:t>ate</w:t>
      </w:r>
      <w:r>
        <w:t xml:space="preserve">:  </w:t>
      </w:r>
      <w:sdt>
        <w:sdtPr>
          <w:id w:val="-389807860"/>
          <w:placeholder>
            <w:docPart w:val="DA179D63390B4504984FE4D42A4BC8B9"/>
          </w:placeholder>
          <w:showingPlcHdr/>
          <w:date>
            <w:dateFormat w:val="d/MM/yyyy"/>
            <w:lid w:val="en-AU"/>
            <w:storeMappedDataAs w:val="dateTime"/>
            <w:calendar w:val="gregorian"/>
          </w:date>
        </w:sdtPr>
        <w:sdtEndPr/>
        <w:sdtContent>
          <w:r w:rsidR="00F56E8F" w:rsidRPr="00A516C9">
            <w:rPr>
              <w:rStyle w:val="PlaceholderText"/>
              <w:rFonts w:eastAsiaTheme="minorHAnsi"/>
            </w:rPr>
            <w:t>Click or tap to enter a date.</w:t>
          </w:r>
        </w:sdtContent>
      </w:sdt>
      <w:r>
        <w:rPr>
          <w:color w:val="808080"/>
        </w:rPr>
        <w:t>.</w:t>
      </w:r>
      <w:r>
        <w:rPr>
          <w:color w:val="808080"/>
        </w:rPr>
        <w:tab/>
      </w:r>
    </w:p>
    <w:p w14:paraId="0F927293" w14:textId="77777777" w:rsidR="00E91363" w:rsidRPr="00952DFB" w:rsidRDefault="00E91363" w:rsidP="00952DFB">
      <w:pPr>
        <w:pStyle w:val="ListParagraph"/>
        <w:ind w:left="592" w:firstLine="0"/>
        <w:rPr>
          <w:color w:val="808080"/>
        </w:rPr>
      </w:pPr>
    </w:p>
    <w:p w14:paraId="7E3179D1" w14:textId="53A50825" w:rsidR="00097D5A" w:rsidRPr="00952DFB" w:rsidRDefault="0058693D" w:rsidP="00952DFB">
      <w:pPr>
        <w:pStyle w:val="ListParagraph"/>
        <w:numPr>
          <w:ilvl w:val="0"/>
          <w:numId w:val="9"/>
        </w:numPr>
        <w:rPr>
          <w:color w:val="808080"/>
        </w:rPr>
      </w:pPr>
      <w:r w:rsidRPr="00952DFB">
        <w:rPr>
          <w:b/>
          <w:bCs/>
        </w:rPr>
        <w:t xml:space="preserve">End </w:t>
      </w:r>
      <w:r w:rsidR="00152774">
        <w:rPr>
          <w:b/>
          <w:bCs/>
        </w:rPr>
        <w:t>D</w:t>
      </w:r>
      <w:r w:rsidR="00152774" w:rsidRPr="00952DFB">
        <w:rPr>
          <w:b/>
          <w:bCs/>
        </w:rPr>
        <w:t>ate</w:t>
      </w:r>
      <w:r>
        <w:t xml:space="preserve">: </w:t>
      </w:r>
      <w:sdt>
        <w:sdtPr>
          <w:id w:val="1155263000"/>
          <w:placeholder>
            <w:docPart w:val="86FF93B4FB2C47D7A94711B5F617B19A"/>
          </w:placeholder>
          <w:showingPlcHdr/>
          <w:date>
            <w:dateFormat w:val="d/MM/yyyy"/>
            <w:lid w:val="en-AU"/>
            <w:storeMappedDataAs w:val="dateTime"/>
            <w:calendar w:val="gregorian"/>
          </w:date>
        </w:sdtPr>
        <w:sdtEndPr/>
        <w:sdtContent>
          <w:r w:rsidR="00EB0F88" w:rsidRPr="00A516C9">
            <w:rPr>
              <w:rStyle w:val="PlaceholderText"/>
              <w:rFonts w:eastAsiaTheme="minorHAnsi"/>
            </w:rPr>
            <w:t>Click or tap to enter a date.</w:t>
          </w:r>
        </w:sdtContent>
      </w:sdt>
    </w:p>
    <w:p w14:paraId="4B1B3C6A" w14:textId="77777777" w:rsidR="00097D5A" w:rsidRDefault="00097D5A">
      <w:pPr>
        <w:pStyle w:val="BodyText"/>
        <w:spacing w:before="1"/>
        <w:rPr>
          <w:sz w:val="21"/>
        </w:rPr>
      </w:pPr>
    </w:p>
    <w:p w14:paraId="6EE98127" w14:textId="18A32240" w:rsidR="00097D5A" w:rsidRDefault="00C1447F" w:rsidP="00952DFB">
      <w:pPr>
        <w:pStyle w:val="Heading3"/>
        <w:numPr>
          <w:ilvl w:val="0"/>
          <w:numId w:val="5"/>
        </w:numPr>
      </w:pPr>
      <w:r>
        <w:t>Permitted use and licensed area</w:t>
      </w:r>
    </w:p>
    <w:p w14:paraId="0BF010A9" w14:textId="232BDED2" w:rsidR="00107A10" w:rsidRDefault="0058693D" w:rsidP="00952DFB">
      <w:pPr>
        <w:pStyle w:val="BodyText"/>
        <w:spacing w:before="119" w:after="240"/>
        <w:ind w:left="233" w:right="701"/>
      </w:pPr>
      <w:r>
        <w:t xml:space="preserve">The </w:t>
      </w:r>
      <w:r w:rsidR="0065401C">
        <w:t>Centre</w:t>
      </w:r>
      <w:r>
        <w:t xml:space="preserve"> allows the User access </w:t>
      </w:r>
      <w:r w:rsidR="00B92C14">
        <w:t xml:space="preserve">to </w:t>
      </w:r>
      <w:r>
        <w:t>and use</w:t>
      </w:r>
      <w:r w:rsidR="00B63759">
        <w:t xml:space="preserve"> of</w:t>
      </w:r>
      <w:r>
        <w:t xml:space="preserve"> the</w:t>
      </w:r>
      <w:r w:rsidR="00B92C14">
        <w:t xml:space="preserve"> following</w:t>
      </w:r>
      <w:r w:rsidR="002E7A54">
        <w:t>:</w:t>
      </w:r>
    </w:p>
    <w:p w14:paraId="6963A1CB" w14:textId="046B06D5" w:rsidR="003711BC" w:rsidRPr="00952DFB" w:rsidRDefault="003711BC" w:rsidP="00107A10">
      <w:pPr>
        <w:pStyle w:val="BodyText"/>
        <w:numPr>
          <w:ilvl w:val="0"/>
          <w:numId w:val="11"/>
        </w:numPr>
        <w:spacing w:before="80"/>
        <w:ind w:left="567" w:hanging="283"/>
      </w:pPr>
      <w:r w:rsidRPr="00952DFB">
        <w:rPr>
          <w:b/>
          <w:bCs/>
        </w:rPr>
        <w:t>Permitted Use</w:t>
      </w:r>
      <w:r>
        <w:t xml:space="preserve">: </w:t>
      </w:r>
      <w:sdt>
        <w:sdtPr>
          <w:tag w:val="Specify the purpose/s for which the property is to be used."/>
          <w:id w:val="-374922296"/>
          <w:placeholder>
            <w:docPart w:val="04B3C2395D6843F899F0F2635AE0D698"/>
          </w:placeholder>
          <w:showingPlcHdr/>
          <w:text/>
        </w:sdtPr>
        <w:sdtEndPr/>
        <w:sdtContent>
          <w:r>
            <w:rPr>
              <w:rStyle w:val="PlaceholderText"/>
              <w:rFonts w:eastAsiaTheme="minorHAnsi"/>
            </w:rPr>
            <w:t>Specify the purpose/s for which the property is used.</w:t>
          </w:r>
        </w:sdtContent>
      </w:sdt>
    </w:p>
    <w:p w14:paraId="4576E133" w14:textId="77777777" w:rsidR="00C1447F" w:rsidRPr="00952DFB" w:rsidRDefault="00C1447F" w:rsidP="00952DFB">
      <w:pPr>
        <w:pStyle w:val="BodyText"/>
        <w:spacing w:before="80"/>
        <w:ind w:left="567"/>
      </w:pPr>
    </w:p>
    <w:p w14:paraId="71D99A65" w14:textId="002DD847" w:rsidR="00097D5A" w:rsidRDefault="002E7A54" w:rsidP="00952DFB">
      <w:pPr>
        <w:pStyle w:val="BodyText"/>
        <w:numPr>
          <w:ilvl w:val="0"/>
          <w:numId w:val="11"/>
        </w:numPr>
        <w:spacing w:before="80"/>
        <w:ind w:left="567" w:hanging="283"/>
      </w:pPr>
      <w:r w:rsidRPr="00952DFB">
        <w:rPr>
          <w:b/>
          <w:bCs/>
        </w:rPr>
        <w:t>Licensed Area</w:t>
      </w:r>
      <w:r>
        <w:t>:</w:t>
      </w:r>
      <w:r w:rsidR="00107A10">
        <w:t xml:space="preserve"> </w:t>
      </w:r>
      <w:sdt>
        <w:sdtPr>
          <w:rPr>
            <w:color w:val="808080"/>
          </w:rPr>
          <w:id w:val="-1159844723"/>
          <w:placeholder>
            <w:docPart w:val="DefaultPlaceholder_-1854013440"/>
          </w:placeholder>
          <w:text/>
        </w:sdtPr>
        <w:sdtEndPr/>
        <w:sdtContent>
          <w:r w:rsidR="004A6E19" w:rsidRPr="004A6E19">
            <w:rPr>
              <w:color w:val="808080"/>
            </w:rPr>
            <w:t>Specify the buildings, facilities, spaces, grounds, furniture, fittings, equipment approved for use.</w:t>
          </w:r>
        </w:sdtContent>
      </w:sdt>
    </w:p>
    <w:p w14:paraId="4405199D" w14:textId="77777777" w:rsidR="00097D5A" w:rsidRDefault="00097D5A">
      <w:pPr>
        <w:pStyle w:val="BodyText"/>
        <w:spacing w:before="11"/>
        <w:rPr>
          <w:sz w:val="20"/>
        </w:rPr>
      </w:pPr>
    </w:p>
    <w:p w14:paraId="12B47EDE" w14:textId="4BCDD348" w:rsidR="00097D5A" w:rsidRDefault="0058693D" w:rsidP="00952DFB">
      <w:pPr>
        <w:pStyle w:val="Heading3"/>
        <w:numPr>
          <w:ilvl w:val="0"/>
          <w:numId w:val="5"/>
        </w:numPr>
      </w:pPr>
      <w:r>
        <w:t xml:space="preserve">Scheduled </w:t>
      </w:r>
      <w:r w:rsidR="00B92C14">
        <w:t>hours</w:t>
      </w:r>
    </w:p>
    <w:p w14:paraId="3173D487" w14:textId="5CFDD7F1" w:rsidR="00097D5A" w:rsidRDefault="0058693D">
      <w:pPr>
        <w:spacing w:before="119"/>
        <w:ind w:left="233" w:right="930"/>
        <w:rPr>
          <w:sz w:val="20"/>
        </w:rPr>
      </w:pPr>
      <w:r>
        <w:t xml:space="preserve">The </w:t>
      </w:r>
      <w:r w:rsidR="0065401C">
        <w:t>Centre</w:t>
      </w:r>
      <w:r>
        <w:t xml:space="preserve"> allows the User to access and </w:t>
      </w:r>
      <w:r w:rsidR="006935BA">
        <w:t>u</w:t>
      </w:r>
      <w:r>
        <w:t xml:space="preserve">se the </w:t>
      </w:r>
      <w:r w:rsidR="00107A10">
        <w:t>Licensed Area</w:t>
      </w:r>
      <w:r>
        <w:t xml:space="preserve"> </w:t>
      </w:r>
      <w:r w:rsidR="00B92C14">
        <w:t xml:space="preserve">during </w:t>
      </w:r>
      <w:r>
        <w:t>the following days and times</w:t>
      </w:r>
      <w:r w:rsidR="00107A10">
        <w:t>:</w:t>
      </w:r>
      <w:r>
        <w:t xml:space="preserve"> </w:t>
      </w:r>
      <w:r>
        <w:rPr>
          <w:sz w:val="20"/>
        </w:rPr>
        <w:t>(Select the check box for each relevant day)</w:t>
      </w:r>
    </w:p>
    <w:p w14:paraId="43AD1CA1" w14:textId="2E115466" w:rsidR="00097D5A" w:rsidRDefault="0058693D">
      <w:pPr>
        <w:pStyle w:val="ListParagraph"/>
        <w:numPr>
          <w:ilvl w:val="0"/>
          <w:numId w:val="3"/>
        </w:numPr>
        <w:tabs>
          <w:tab w:val="left" w:pos="584"/>
          <w:tab w:val="left" w:pos="2393"/>
        </w:tabs>
        <w:spacing w:before="81"/>
        <w:ind w:left="583"/>
      </w:pPr>
      <w:r>
        <w:t>Monday</w:t>
      </w:r>
      <w:r>
        <w:tab/>
        <w:t xml:space="preserve">Hours:  </w:t>
      </w:r>
      <w:sdt>
        <w:sdtPr>
          <w:rPr>
            <w:color w:val="808080"/>
          </w:rPr>
          <w:id w:val="-600486086"/>
          <w:placeholder>
            <w:docPart w:val="DefaultPlaceholder_-1854013440"/>
          </w:placeholder>
          <w:text/>
        </w:sdtPr>
        <w:sdtEndPr/>
        <w:sdtContent>
          <w:r w:rsidRPr="005225CA">
            <w:rPr>
              <w:color w:val="808080"/>
            </w:rPr>
            <w:t>Specify start time and end time.</w:t>
          </w:r>
        </w:sdtContent>
      </w:sdt>
    </w:p>
    <w:p w14:paraId="6330214E" w14:textId="495765CD" w:rsidR="00097D5A" w:rsidRDefault="0058693D">
      <w:pPr>
        <w:pStyle w:val="ListParagraph"/>
        <w:numPr>
          <w:ilvl w:val="0"/>
          <w:numId w:val="3"/>
        </w:numPr>
        <w:tabs>
          <w:tab w:val="left" w:pos="584"/>
          <w:tab w:val="left" w:pos="2393"/>
        </w:tabs>
        <w:ind w:left="583"/>
      </w:pPr>
      <w:r>
        <w:t>Tuesday</w:t>
      </w:r>
      <w:r>
        <w:tab/>
        <w:t xml:space="preserve">Hours:  </w:t>
      </w:r>
      <w:sdt>
        <w:sdtPr>
          <w:rPr>
            <w:color w:val="808080"/>
          </w:rPr>
          <w:id w:val="1909640977"/>
          <w:placeholder>
            <w:docPart w:val="DefaultPlaceholder_-1854013440"/>
          </w:placeholder>
          <w:text/>
        </w:sdtPr>
        <w:sdtEndPr/>
        <w:sdtContent>
          <w:r w:rsidRPr="005225CA">
            <w:rPr>
              <w:color w:val="808080"/>
            </w:rPr>
            <w:t>Specify start time and end time.</w:t>
          </w:r>
        </w:sdtContent>
      </w:sdt>
    </w:p>
    <w:p w14:paraId="487A9EDA" w14:textId="21B327B4" w:rsidR="00097D5A" w:rsidRDefault="0058693D">
      <w:pPr>
        <w:pStyle w:val="ListParagraph"/>
        <w:numPr>
          <w:ilvl w:val="0"/>
          <w:numId w:val="3"/>
        </w:numPr>
        <w:tabs>
          <w:tab w:val="left" w:pos="584"/>
          <w:tab w:val="left" w:pos="2393"/>
        </w:tabs>
        <w:ind w:left="583"/>
      </w:pPr>
      <w:r>
        <w:t>Wednesday</w:t>
      </w:r>
      <w:r>
        <w:tab/>
        <w:t xml:space="preserve">Hours:  </w:t>
      </w:r>
      <w:sdt>
        <w:sdtPr>
          <w:rPr>
            <w:color w:val="808080"/>
          </w:rPr>
          <w:id w:val="-502504280"/>
          <w:placeholder>
            <w:docPart w:val="DefaultPlaceholder_-1854013440"/>
          </w:placeholder>
          <w:text/>
        </w:sdtPr>
        <w:sdtEndPr/>
        <w:sdtContent>
          <w:r w:rsidRPr="005225CA">
            <w:rPr>
              <w:color w:val="808080"/>
            </w:rPr>
            <w:t>Specify start time and end time.</w:t>
          </w:r>
        </w:sdtContent>
      </w:sdt>
    </w:p>
    <w:p w14:paraId="232CF228" w14:textId="057F86AA" w:rsidR="00097D5A" w:rsidRDefault="0058693D">
      <w:pPr>
        <w:pStyle w:val="ListParagraph"/>
        <w:numPr>
          <w:ilvl w:val="0"/>
          <w:numId w:val="3"/>
        </w:numPr>
        <w:tabs>
          <w:tab w:val="left" w:pos="584"/>
          <w:tab w:val="left" w:pos="2393"/>
        </w:tabs>
        <w:spacing w:before="4"/>
        <w:ind w:left="583"/>
      </w:pPr>
      <w:r>
        <w:t>Thursday</w:t>
      </w:r>
      <w:r>
        <w:tab/>
        <w:t xml:space="preserve">Hours:  </w:t>
      </w:r>
      <w:sdt>
        <w:sdtPr>
          <w:rPr>
            <w:color w:val="808080"/>
          </w:rPr>
          <w:id w:val="280700688"/>
          <w:placeholder>
            <w:docPart w:val="DefaultPlaceholder_-1854013440"/>
          </w:placeholder>
          <w:text/>
        </w:sdtPr>
        <w:sdtEndPr/>
        <w:sdtContent>
          <w:r w:rsidRPr="005225CA">
            <w:rPr>
              <w:color w:val="808080"/>
            </w:rPr>
            <w:t>Specify start time and end time.</w:t>
          </w:r>
        </w:sdtContent>
      </w:sdt>
    </w:p>
    <w:p w14:paraId="0E529DA9" w14:textId="279100EF" w:rsidR="00097D5A" w:rsidRDefault="0058693D">
      <w:pPr>
        <w:pStyle w:val="ListParagraph"/>
        <w:numPr>
          <w:ilvl w:val="0"/>
          <w:numId w:val="3"/>
        </w:numPr>
        <w:tabs>
          <w:tab w:val="left" w:pos="584"/>
          <w:tab w:val="left" w:pos="2393"/>
        </w:tabs>
        <w:spacing w:before="2"/>
        <w:ind w:left="583"/>
      </w:pPr>
      <w:r>
        <w:lastRenderedPageBreak/>
        <w:t>Friday</w:t>
      </w:r>
      <w:r>
        <w:tab/>
        <w:t xml:space="preserve">Hours:  </w:t>
      </w:r>
      <w:sdt>
        <w:sdtPr>
          <w:rPr>
            <w:color w:val="808080"/>
          </w:rPr>
          <w:id w:val="29074656"/>
          <w:placeholder>
            <w:docPart w:val="DefaultPlaceholder_-1854013440"/>
          </w:placeholder>
          <w:text/>
        </w:sdtPr>
        <w:sdtEndPr/>
        <w:sdtContent>
          <w:r w:rsidRPr="005225CA">
            <w:rPr>
              <w:color w:val="808080"/>
            </w:rPr>
            <w:t>Specify start time and end time.</w:t>
          </w:r>
        </w:sdtContent>
      </w:sdt>
    </w:p>
    <w:p w14:paraId="1277078E" w14:textId="1F6F43DF" w:rsidR="00097D5A" w:rsidRDefault="0058693D">
      <w:pPr>
        <w:pStyle w:val="ListParagraph"/>
        <w:numPr>
          <w:ilvl w:val="0"/>
          <w:numId w:val="3"/>
        </w:numPr>
        <w:tabs>
          <w:tab w:val="left" w:pos="584"/>
          <w:tab w:val="left" w:pos="2393"/>
        </w:tabs>
        <w:ind w:left="583"/>
      </w:pPr>
      <w:r>
        <w:t>Saturday</w:t>
      </w:r>
      <w:r>
        <w:tab/>
        <w:t xml:space="preserve">Hours:  </w:t>
      </w:r>
      <w:sdt>
        <w:sdtPr>
          <w:rPr>
            <w:color w:val="808080"/>
          </w:rPr>
          <w:id w:val="353782147"/>
          <w:placeholder>
            <w:docPart w:val="DefaultPlaceholder_-1854013440"/>
          </w:placeholder>
          <w:text/>
        </w:sdtPr>
        <w:sdtEndPr/>
        <w:sdtContent>
          <w:r w:rsidRPr="005225CA">
            <w:rPr>
              <w:color w:val="808080"/>
            </w:rPr>
            <w:t>Specify start time and end time.</w:t>
          </w:r>
        </w:sdtContent>
      </w:sdt>
    </w:p>
    <w:p w14:paraId="7B699E09" w14:textId="0857FC0A" w:rsidR="00097D5A" w:rsidRDefault="0058693D">
      <w:pPr>
        <w:pStyle w:val="ListParagraph"/>
        <w:numPr>
          <w:ilvl w:val="0"/>
          <w:numId w:val="3"/>
        </w:numPr>
        <w:tabs>
          <w:tab w:val="left" w:pos="584"/>
          <w:tab w:val="left" w:pos="2393"/>
        </w:tabs>
        <w:spacing w:before="4" w:line="336" w:lineRule="auto"/>
        <w:ind w:right="4634" w:firstLine="0"/>
      </w:pPr>
      <w:r>
        <w:t>Sunday</w:t>
      </w:r>
      <w:r>
        <w:tab/>
        <w:t xml:space="preserve">Hours: </w:t>
      </w:r>
      <w:sdt>
        <w:sdtPr>
          <w:rPr>
            <w:color w:val="808080"/>
          </w:rPr>
          <w:id w:val="1691953065"/>
          <w:placeholder>
            <w:docPart w:val="DefaultPlaceholder_-1854013440"/>
          </w:placeholder>
          <w:text/>
        </w:sdtPr>
        <w:sdtEndPr/>
        <w:sdtContent>
          <w:r w:rsidRPr="005225CA">
            <w:rPr>
              <w:color w:val="808080"/>
            </w:rPr>
            <w:t>Specify start time and end time.</w:t>
          </w:r>
        </w:sdtContent>
      </w:sdt>
      <w:r>
        <w:rPr>
          <w:u w:val="single"/>
        </w:rPr>
        <w:t xml:space="preserve"> OR</w:t>
      </w:r>
    </w:p>
    <w:p w14:paraId="519CFC99" w14:textId="77777777" w:rsidR="00097D5A" w:rsidRDefault="0058693D">
      <w:pPr>
        <w:pStyle w:val="BodyText"/>
        <w:spacing w:before="74"/>
        <w:ind w:left="233"/>
      </w:pPr>
      <w:r>
        <w:t>Specify specific dates and hours below:</w:t>
      </w:r>
    </w:p>
    <w:sdt>
      <w:sdtPr>
        <w:rPr>
          <w:color w:val="808080"/>
        </w:rPr>
        <w:id w:val="-1535880771"/>
        <w:placeholder>
          <w:docPart w:val="DefaultPlaceholder_-1854013440"/>
        </w:placeholder>
        <w:text/>
      </w:sdtPr>
      <w:sdtEndPr/>
      <w:sdtContent>
        <w:p w14:paraId="46053B9F" w14:textId="71E3FBA9" w:rsidR="00097D5A" w:rsidRDefault="0058693D" w:rsidP="00952DFB">
          <w:pPr>
            <w:pStyle w:val="BodyText"/>
            <w:spacing w:before="77"/>
            <w:ind w:left="233"/>
            <w:rPr>
              <w:sz w:val="21"/>
            </w:rPr>
          </w:pPr>
          <w:r>
            <w:rPr>
              <w:color w:val="808080"/>
            </w:rPr>
            <w:t>Click or tap here to enter text.</w:t>
          </w:r>
        </w:p>
      </w:sdtContent>
    </w:sdt>
    <w:p w14:paraId="33099CA1" w14:textId="77777777" w:rsidR="00FC7DEE" w:rsidRDefault="00FC7DEE" w:rsidP="00FC7DEE">
      <w:pPr>
        <w:pStyle w:val="BodyText"/>
        <w:spacing w:before="11"/>
        <w:rPr>
          <w:sz w:val="20"/>
        </w:rPr>
      </w:pPr>
    </w:p>
    <w:p w14:paraId="12CA99E4" w14:textId="77777777" w:rsidR="00FC7DEE" w:rsidRDefault="00FC7DEE" w:rsidP="00FC7DEE">
      <w:pPr>
        <w:pStyle w:val="Heading3"/>
        <w:numPr>
          <w:ilvl w:val="0"/>
          <w:numId w:val="5"/>
        </w:numPr>
        <w:jc w:val="both"/>
      </w:pPr>
      <w:r>
        <w:t>Cost of Hiring</w:t>
      </w:r>
    </w:p>
    <w:p w14:paraId="017E8BA9" w14:textId="483289B1" w:rsidR="00FC7DEE" w:rsidRDefault="00FC7DEE" w:rsidP="00FC7DEE">
      <w:pPr>
        <w:pStyle w:val="BodyText"/>
        <w:spacing w:before="121"/>
        <w:ind w:left="233"/>
        <w:jc w:val="both"/>
      </w:pPr>
      <w:r>
        <w:t xml:space="preserve">The cost of </w:t>
      </w:r>
      <w:r w:rsidR="003B043E">
        <w:t>hiring</w:t>
      </w:r>
      <w:r>
        <w:t xml:space="preserve"> the Licensed Area </w:t>
      </w:r>
      <w:r w:rsidR="003B043E">
        <w:t>is</w:t>
      </w:r>
      <w:r>
        <w:t xml:space="preserve"> calculated as follows:</w:t>
      </w:r>
    </w:p>
    <w:p w14:paraId="6EC07EF9" w14:textId="063C9E9A" w:rsidR="00FC7DEE" w:rsidRDefault="00FC7DEE" w:rsidP="00FC7DEE">
      <w:pPr>
        <w:pStyle w:val="BodyText"/>
        <w:tabs>
          <w:tab w:val="left" w:pos="1673"/>
        </w:tabs>
        <w:spacing w:before="81" w:line="316" w:lineRule="auto"/>
        <w:ind w:left="233" w:right="6119"/>
        <w:jc w:val="both"/>
      </w:pPr>
      <w:r>
        <w:t xml:space="preserve">Usage fee: </w:t>
      </w:r>
      <w:r>
        <w:tab/>
        <w:t>$</w:t>
      </w:r>
      <w:sdt>
        <w:sdtPr>
          <w:rPr>
            <w:color w:val="808080"/>
          </w:rPr>
          <w:id w:val="-838929142"/>
          <w:placeholder>
            <w:docPart w:val="DefaultPlaceholder_-1854013440"/>
          </w:placeholder>
          <w:text/>
        </w:sdtPr>
        <w:sdtEndPr/>
        <w:sdtContent>
          <w:r w:rsidRPr="005225CA">
            <w:rPr>
              <w:color w:val="808080"/>
            </w:rPr>
            <w:t>Click or tap here to enter text.</w:t>
          </w:r>
        </w:sdtContent>
      </w:sdt>
      <w:r>
        <w:rPr>
          <w:color w:val="808080"/>
        </w:rPr>
        <w:t xml:space="preserve"> </w:t>
      </w:r>
      <w:r>
        <w:t>Utilities:</w:t>
      </w:r>
      <w:r>
        <w:tab/>
        <w:t>$</w:t>
      </w:r>
      <w:sdt>
        <w:sdtPr>
          <w:rPr>
            <w:color w:val="808080"/>
          </w:rPr>
          <w:id w:val="700451924"/>
          <w:placeholder>
            <w:docPart w:val="DefaultPlaceholder_-1854013440"/>
          </w:placeholder>
          <w:text/>
        </w:sdtPr>
        <w:sdtEndPr/>
        <w:sdtContent>
          <w:r w:rsidRPr="005225CA">
            <w:rPr>
              <w:color w:val="808080"/>
            </w:rPr>
            <w:t>Click or tap here to enter text.</w:t>
          </w:r>
        </w:sdtContent>
      </w:sdt>
      <w:r>
        <w:rPr>
          <w:color w:val="808080"/>
        </w:rPr>
        <w:t xml:space="preserve"> </w:t>
      </w:r>
      <w:r>
        <w:t>Cleaning:</w:t>
      </w:r>
      <w:r>
        <w:tab/>
        <w:t>$</w:t>
      </w:r>
      <w:sdt>
        <w:sdtPr>
          <w:rPr>
            <w:color w:val="808080"/>
          </w:rPr>
          <w:id w:val="-36443969"/>
          <w:placeholder>
            <w:docPart w:val="DefaultPlaceholder_-1854013440"/>
          </w:placeholder>
          <w:text/>
        </w:sdtPr>
        <w:sdtEndPr/>
        <w:sdtContent>
          <w:r w:rsidRPr="005225CA">
            <w:rPr>
              <w:color w:val="808080"/>
            </w:rPr>
            <w:t>Click or tap here to enter text.</w:t>
          </w:r>
        </w:sdtContent>
      </w:sdt>
      <w:r>
        <w:rPr>
          <w:color w:val="808080"/>
        </w:rPr>
        <w:t xml:space="preserve"> </w:t>
      </w:r>
      <w:r>
        <w:t>GST:</w:t>
      </w:r>
      <w:r>
        <w:tab/>
        <w:t>$</w:t>
      </w:r>
      <w:sdt>
        <w:sdtPr>
          <w:rPr>
            <w:color w:val="808080"/>
          </w:rPr>
          <w:id w:val="-1120298741"/>
          <w:placeholder>
            <w:docPart w:val="DefaultPlaceholder_-1854013440"/>
          </w:placeholder>
          <w:text/>
        </w:sdtPr>
        <w:sdtEndPr/>
        <w:sdtContent>
          <w:r w:rsidRPr="005225CA">
            <w:rPr>
              <w:color w:val="808080"/>
            </w:rPr>
            <w:t>Click or tap here to enter text.</w:t>
          </w:r>
        </w:sdtContent>
      </w:sdt>
    </w:p>
    <w:p w14:paraId="6DB0EF68" w14:textId="42D963ED" w:rsidR="00FC7DEE" w:rsidRPr="00952DFB" w:rsidRDefault="00FC7DEE" w:rsidP="00952DFB">
      <w:pPr>
        <w:pStyle w:val="Heading3"/>
        <w:tabs>
          <w:tab w:val="left" w:pos="1673"/>
        </w:tabs>
        <w:spacing w:line="250" w:lineRule="exact"/>
        <w:jc w:val="both"/>
      </w:pPr>
      <w:r>
        <w:rPr>
          <w:b w:val="0"/>
        </w:rPr>
        <w:t>Total:</w:t>
      </w:r>
      <w:r>
        <w:rPr>
          <w:b w:val="0"/>
        </w:rPr>
        <w:tab/>
      </w:r>
      <w:r>
        <w:t>$</w:t>
      </w:r>
      <w:sdt>
        <w:sdtPr>
          <w:id w:val="1370882738"/>
          <w:placeholder>
            <w:docPart w:val="DefaultPlaceholder_-1854013440"/>
          </w:placeholder>
        </w:sdtPr>
        <w:sdtEndPr>
          <w:rPr>
            <w:color w:val="808080"/>
          </w:rPr>
        </w:sdtEndPr>
        <w:sdtContent>
          <w:r>
            <w:rPr>
              <w:color w:val="808080"/>
            </w:rPr>
            <w:t>Click or tap here to enter</w:t>
          </w:r>
          <w:r>
            <w:rPr>
              <w:color w:val="808080"/>
              <w:spacing w:val="-7"/>
            </w:rPr>
            <w:t xml:space="preserve"> </w:t>
          </w:r>
          <w:r>
            <w:rPr>
              <w:color w:val="808080"/>
            </w:rPr>
            <w:t>text.</w:t>
          </w:r>
        </w:sdtContent>
      </w:sdt>
    </w:p>
    <w:p w14:paraId="287F6FE3" w14:textId="77777777" w:rsidR="00A214CD" w:rsidRDefault="00A214CD" w:rsidP="00A214CD">
      <w:pPr>
        <w:tabs>
          <w:tab w:val="left" w:pos="661"/>
        </w:tabs>
        <w:spacing w:before="80"/>
        <w:ind w:right="336"/>
      </w:pPr>
    </w:p>
    <w:p w14:paraId="3BF412F5" w14:textId="1CCCDAF9" w:rsidR="00A214CD" w:rsidRDefault="00A214CD" w:rsidP="00A214CD">
      <w:pPr>
        <w:pStyle w:val="Heading3"/>
        <w:numPr>
          <w:ilvl w:val="0"/>
          <w:numId w:val="5"/>
        </w:numPr>
      </w:pPr>
      <w:r>
        <w:t>Insurance and liability</w:t>
      </w:r>
    </w:p>
    <w:p w14:paraId="1C30BABB" w14:textId="7E18BC45" w:rsidR="00C67987" w:rsidRDefault="00A214CD" w:rsidP="00A214CD">
      <w:pPr>
        <w:pStyle w:val="ListParagraph"/>
        <w:numPr>
          <w:ilvl w:val="0"/>
          <w:numId w:val="14"/>
        </w:numPr>
        <w:tabs>
          <w:tab w:val="left" w:pos="657"/>
          <w:tab w:val="left" w:pos="659"/>
        </w:tabs>
        <w:spacing w:before="120"/>
        <w:ind w:right="387"/>
      </w:pPr>
      <w:r>
        <w:t xml:space="preserve">The User </w:t>
      </w:r>
      <w:r w:rsidR="00C67987">
        <w:t xml:space="preserve">must have a current certificate of public liability insurance and </w:t>
      </w:r>
      <w:r w:rsidR="00F36FD1">
        <w:t>be able to</w:t>
      </w:r>
      <w:r w:rsidR="00C67987">
        <w:t xml:space="preserve"> </w:t>
      </w:r>
      <w:r w:rsidR="0045298B">
        <w:t>produce</w:t>
      </w:r>
      <w:r w:rsidR="00C67987">
        <w:t xml:space="preserve"> evidence of</w:t>
      </w:r>
      <w:r w:rsidR="00C67987">
        <w:rPr>
          <w:spacing w:val="-23"/>
        </w:rPr>
        <w:t xml:space="preserve"> </w:t>
      </w:r>
      <w:r w:rsidR="00C67987">
        <w:t>such.</w:t>
      </w:r>
    </w:p>
    <w:p w14:paraId="1D882363" w14:textId="1D90855B" w:rsidR="00A214CD" w:rsidRDefault="00C67987" w:rsidP="00D53E02">
      <w:pPr>
        <w:pStyle w:val="ListParagraph"/>
        <w:numPr>
          <w:ilvl w:val="0"/>
          <w:numId w:val="14"/>
        </w:numPr>
        <w:tabs>
          <w:tab w:val="left" w:pos="657"/>
          <w:tab w:val="left" w:pos="659"/>
        </w:tabs>
        <w:spacing w:before="120"/>
        <w:ind w:right="387"/>
      </w:pPr>
      <w:r>
        <w:t>The User agrees to indemnify</w:t>
      </w:r>
      <w:r w:rsidR="00D53E02">
        <w:t xml:space="preserve"> </w:t>
      </w:r>
      <w:r w:rsidR="00A214CD">
        <w:t>the Centre, its staff and the Archdiocese against any claim, loss, damage cost</w:t>
      </w:r>
      <w:r w:rsidR="004A1B93">
        <w:t xml:space="preserve"> </w:t>
      </w:r>
      <w:r w:rsidR="00A214CD">
        <w:t>or liability arising out of:</w:t>
      </w:r>
    </w:p>
    <w:p w14:paraId="0AC25367" w14:textId="78744777" w:rsidR="00A214CD" w:rsidRDefault="00D53E02" w:rsidP="00A214CD">
      <w:pPr>
        <w:pStyle w:val="ListParagraph"/>
        <w:numPr>
          <w:ilvl w:val="1"/>
          <w:numId w:val="14"/>
        </w:numPr>
        <w:tabs>
          <w:tab w:val="left" w:pos="657"/>
          <w:tab w:val="left" w:pos="659"/>
        </w:tabs>
        <w:spacing w:before="120"/>
        <w:ind w:right="387"/>
      </w:pPr>
      <w:r>
        <w:t>a</w:t>
      </w:r>
      <w:r w:rsidR="00A214CD">
        <w:t>ny act or omission by the User</w:t>
      </w:r>
      <w:r w:rsidR="005D7A0D">
        <w:t xml:space="preserve"> or its Associated Personnel</w:t>
      </w:r>
      <w:r w:rsidR="00A214CD">
        <w:t>;</w:t>
      </w:r>
    </w:p>
    <w:p w14:paraId="5C064000" w14:textId="5D55FC9E" w:rsidR="00A214CD" w:rsidRDefault="00D53E02" w:rsidP="00A214CD">
      <w:pPr>
        <w:pStyle w:val="ListParagraph"/>
        <w:numPr>
          <w:ilvl w:val="1"/>
          <w:numId w:val="14"/>
        </w:numPr>
        <w:tabs>
          <w:tab w:val="left" w:pos="657"/>
          <w:tab w:val="left" w:pos="659"/>
        </w:tabs>
        <w:spacing w:before="120"/>
        <w:ind w:right="387"/>
      </w:pPr>
      <w:r>
        <w:t>a</w:t>
      </w:r>
      <w:r w:rsidR="00A214CD">
        <w:t>ny breach of this Agreement;</w:t>
      </w:r>
      <w:r w:rsidR="008E4C13">
        <w:t xml:space="preserve"> and</w:t>
      </w:r>
    </w:p>
    <w:p w14:paraId="25A75432" w14:textId="185A13D9" w:rsidR="00A214CD" w:rsidRDefault="00D53E02" w:rsidP="00952DFB">
      <w:pPr>
        <w:pStyle w:val="ListParagraph"/>
        <w:numPr>
          <w:ilvl w:val="1"/>
          <w:numId w:val="14"/>
        </w:numPr>
        <w:tabs>
          <w:tab w:val="left" w:pos="657"/>
          <w:tab w:val="left" w:pos="659"/>
        </w:tabs>
        <w:spacing w:before="120"/>
        <w:ind w:right="387"/>
      </w:pPr>
      <w:r>
        <w:t>a</w:t>
      </w:r>
      <w:r w:rsidR="00A214CD">
        <w:t>ny injury, loss, or damage suffered by anyone participating in activities organised by the User.</w:t>
      </w:r>
    </w:p>
    <w:p w14:paraId="1F55D530" w14:textId="77777777" w:rsidR="00A214CD" w:rsidRDefault="00A214CD" w:rsidP="00A214CD">
      <w:pPr>
        <w:pStyle w:val="ListParagraph"/>
        <w:numPr>
          <w:ilvl w:val="0"/>
          <w:numId w:val="16"/>
        </w:numPr>
        <w:tabs>
          <w:tab w:val="left" w:pos="584"/>
        </w:tabs>
        <w:spacing w:before="121"/>
      </w:pPr>
      <w:r>
        <w:t>The User is responsible for insuring any of their own property or equipment brought onto the premises.</w:t>
      </w:r>
    </w:p>
    <w:p w14:paraId="3AE04FCE" w14:textId="17AA3BB2" w:rsidR="00A214CD" w:rsidRDefault="00A214CD" w:rsidP="00A214CD">
      <w:pPr>
        <w:pStyle w:val="ListParagraph"/>
        <w:numPr>
          <w:ilvl w:val="0"/>
          <w:numId w:val="16"/>
        </w:numPr>
        <w:tabs>
          <w:tab w:val="left" w:pos="584"/>
        </w:tabs>
        <w:spacing w:before="121"/>
      </w:pPr>
      <w:r>
        <w:t>The Centre is not liable for theft, loss, or damage to the User</w:t>
      </w:r>
      <w:r w:rsidR="00145593">
        <w:t xml:space="preserve"> or its Associated Personnel’s </w:t>
      </w:r>
      <w:r>
        <w:t>property</w:t>
      </w:r>
      <w:r w:rsidR="00145593">
        <w:t>.</w:t>
      </w:r>
    </w:p>
    <w:p w14:paraId="153DF2AB" w14:textId="77777777" w:rsidR="00FC7DEE" w:rsidRDefault="00FC7DEE">
      <w:pPr>
        <w:pStyle w:val="BodyText"/>
        <w:spacing w:before="2"/>
        <w:rPr>
          <w:sz w:val="21"/>
        </w:rPr>
      </w:pPr>
    </w:p>
    <w:p w14:paraId="51CD1448" w14:textId="304031A5" w:rsidR="00097D5A" w:rsidRDefault="0058693D" w:rsidP="00952DFB">
      <w:pPr>
        <w:pStyle w:val="Heading3"/>
        <w:numPr>
          <w:ilvl w:val="0"/>
          <w:numId w:val="5"/>
        </w:numPr>
      </w:pPr>
      <w:r>
        <w:t>User Declarations</w:t>
      </w:r>
      <w:r w:rsidR="004F6774">
        <w:t xml:space="preserve"> </w:t>
      </w:r>
    </w:p>
    <w:p w14:paraId="73A462AC" w14:textId="2E6385E0" w:rsidR="00086B7F" w:rsidRDefault="0058693D" w:rsidP="00952DFB">
      <w:pPr>
        <w:spacing w:before="116" w:line="244" w:lineRule="auto"/>
        <w:ind w:left="233" w:right="50"/>
        <w:rPr>
          <w:sz w:val="20"/>
        </w:rPr>
      </w:pPr>
      <w:r>
        <w:t xml:space="preserve">The following declarations are </w:t>
      </w:r>
      <w:r>
        <w:rPr>
          <w:u w:val="single"/>
        </w:rPr>
        <w:t>mandatory</w:t>
      </w:r>
      <w:r>
        <w:t xml:space="preserve">. </w:t>
      </w:r>
      <w:r w:rsidR="00AF289C">
        <w:t>If</w:t>
      </w:r>
      <w:r>
        <w:t xml:space="preserve"> the User </w:t>
      </w:r>
      <w:r w:rsidR="00AF289C">
        <w:t>is</w:t>
      </w:r>
      <w:r>
        <w:t xml:space="preserve"> unable to </w:t>
      </w:r>
      <w:r w:rsidR="00AF289C">
        <w:t xml:space="preserve">meet </w:t>
      </w:r>
      <w:r>
        <w:t xml:space="preserve">any of </w:t>
      </w:r>
      <w:r w:rsidR="00AF289C">
        <w:t xml:space="preserve">these </w:t>
      </w:r>
      <w:r w:rsidR="009A7790">
        <w:t>requirements</w:t>
      </w:r>
      <w:r>
        <w:t>,</w:t>
      </w:r>
      <w:r w:rsidR="0023355E">
        <w:t xml:space="preserve"> </w:t>
      </w:r>
      <w:r w:rsidR="00AF289C">
        <w:t xml:space="preserve">this </w:t>
      </w:r>
      <w:r>
        <w:t xml:space="preserve">Agreement cannot commence until </w:t>
      </w:r>
      <w:r w:rsidR="009A7790">
        <w:t xml:space="preserve">all declarations are </w:t>
      </w:r>
      <w:r>
        <w:t>satisfied</w:t>
      </w:r>
      <w:r w:rsidR="009A7790">
        <w:t>:</w:t>
      </w:r>
    </w:p>
    <w:p w14:paraId="31221C71" w14:textId="77777777" w:rsidR="007877CA" w:rsidRDefault="0058693D" w:rsidP="00086B7F">
      <w:pPr>
        <w:spacing w:before="116" w:line="244" w:lineRule="auto"/>
        <w:ind w:left="233" w:right="50"/>
      </w:pPr>
      <w:r>
        <w:t>The User</w:t>
      </w:r>
      <w:r w:rsidR="007877CA">
        <w:t>:</w:t>
      </w:r>
    </w:p>
    <w:p w14:paraId="776E0DB7" w14:textId="40F46130" w:rsidR="00097D5A" w:rsidRDefault="0058693D">
      <w:pPr>
        <w:pStyle w:val="ListParagraph"/>
        <w:numPr>
          <w:ilvl w:val="0"/>
          <w:numId w:val="3"/>
        </w:numPr>
        <w:tabs>
          <w:tab w:val="left" w:pos="661"/>
        </w:tabs>
        <w:spacing w:before="83" w:line="242" w:lineRule="auto"/>
        <w:ind w:left="660" w:right="1026" w:hanging="428"/>
      </w:pPr>
      <w:r>
        <w:t>The User will comply with all relevant statutory obligations, including legal abuse/harm reporting requirements and Work Health &amp; Safety</w:t>
      </w:r>
      <w:r>
        <w:rPr>
          <w:spacing w:val="-7"/>
        </w:rPr>
        <w:t xml:space="preserve"> </w:t>
      </w:r>
      <w:r>
        <w:t>requirements.</w:t>
      </w:r>
    </w:p>
    <w:p w14:paraId="3B17EF20" w14:textId="7A41414E" w:rsidR="00A46340" w:rsidRDefault="000F7A2D">
      <w:pPr>
        <w:pStyle w:val="ListParagraph"/>
        <w:numPr>
          <w:ilvl w:val="0"/>
          <w:numId w:val="3"/>
        </w:numPr>
        <w:tabs>
          <w:tab w:val="left" w:pos="661"/>
        </w:tabs>
        <w:spacing w:before="83" w:line="242" w:lineRule="auto"/>
        <w:ind w:left="660" w:right="1026" w:hanging="428"/>
      </w:pPr>
      <w:r>
        <w:t>The</w:t>
      </w:r>
      <w:r w:rsidR="00A46340">
        <w:t xml:space="preserve"> Centre is a non-smoking facility. Smoking and vaping are to be limited and conducted in the designated smoking area in the car park. </w:t>
      </w:r>
    </w:p>
    <w:p w14:paraId="39C66C61" w14:textId="17E9B00F" w:rsidR="00A46340" w:rsidRDefault="00100A89">
      <w:pPr>
        <w:pStyle w:val="ListParagraph"/>
        <w:numPr>
          <w:ilvl w:val="0"/>
          <w:numId w:val="3"/>
        </w:numPr>
        <w:tabs>
          <w:tab w:val="left" w:pos="661"/>
        </w:tabs>
        <w:spacing w:before="83" w:line="242" w:lineRule="auto"/>
        <w:ind w:left="660" w:right="1026" w:hanging="428"/>
      </w:pPr>
      <w:r>
        <w:t xml:space="preserve">Users </w:t>
      </w:r>
      <w:r w:rsidR="00895E45">
        <w:t xml:space="preserve">must </w:t>
      </w:r>
      <w:r w:rsidR="00A46340">
        <w:t>not invite others into their allocated room</w:t>
      </w:r>
      <w:r w:rsidR="00895E45">
        <w:t xml:space="preserve">, nor </w:t>
      </w:r>
      <w:r w:rsidR="00B17854">
        <w:t>enter another</w:t>
      </w:r>
      <w:r w:rsidR="00A46340">
        <w:t xml:space="preserve"> </w:t>
      </w:r>
      <w:r>
        <w:t>User or Associated Personnel</w:t>
      </w:r>
      <w:r w:rsidR="00B17854">
        <w:t>’s room</w:t>
      </w:r>
      <w:r w:rsidR="00A46340">
        <w:t>.</w:t>
      </w:r>
    </w:p>
    <w:p w14:paraId="2C63922F" w14:textId="47492817" w:rsidR="00B17854" w:rsidRDefault="005119C7" w:rsidP="005119C7">
      <w:pPr>
        <w:pStyle w:val="ListParagraph"/>
        <w:numPr>
          <w:ilvl w:val="0"/>
          <w:numId w:val="3"/>
        </w:numPr>
        <w:tabs>
          <w:tab w:val="left" w:pos="661"/>
        </w:tabs>
        <w:spacing w:before="83" w:line="242" w:lineRule="auto"/>
        <w:ind w:left="660" w:right="1026" w:hanging="428"/>
      </w:pPr>
      <w:r w:rsidRPr="005119C7">
        <w:t xml:space="preserve">The User commits to fostering a culturally safe environment for </w:t>
      </w:r>
      <w:r w:rsidR="002A240B">
        <w:t>all of its Associated Personnel.</w:t>
      </w:r>
      <w:r w:rsidRPr="005119C7">
        <w:t xml:space="preserve"> This includes</w:t>
      </w:r>
      <w:r w:rsidR="00B17854">
        <w:t>:</w:t>
      </w:r>
    </w:p>
    <w:p w14:paraId="2A05524E" w14:textId="2F880518" w:rsidR="0052475A" w:rsidRDefault="005119C7" w:rsidP="00952DFB">
      <w:pPr>
        <w:pStyle w:val="ListParagraph"/>
        <w:numPr>
          <w:ilvl w:val="1"/>
          <w:numId w:val="3"/>
        </w:numPr>
        <w:tabs>
          <w:tab w:val="left" w:pos="1134"/>
        </w:tabs>
        <w:spacing w:before="83" w:line="242" w:lineRule="auto"/>
        <w:ind w:right="1026" w:hanging="11"/>
      </w:pPr>
      <w:r w:rsidRPr="005119C7">
        <w:t>respecting and valuing the diverse cultural identities</w:t>
      </w:r>
      <w:r w:rsidR="0052475A">
        <w:t>;</w:t>
      </w:r>
    </w:p>
    <w:p w14:paraId="1868A78A" w14:textId="103839AC" w:rsidR="002D183C" w:rsidRDefault="0052475A" w:rsidP="00952DFB">
      <w:pPr>
        <w:pStyle w:val="ListParagraph"/>
        <w:numPr>
          <w:ilvl w:val="1"/>
          <w:numId w:val="3"/>
        </w:numPr>
        <w:tabs>
          <w:tab w:val="left" w:pos="1134"/>
        </w:tabs>
        <w:spacing w:before="83" w:line="242" w:lineRule="auto"/>
        <w:ind w:right="901" w:hanging="11"/>
      </w:pPr>
      <w:r>
        <w:t xml:space="preserve">recognising </w:t>
      </w:r>
      <w:r w:rsidR="005119C7" w:rsidRPr="005119C7">
        <w:t>Aboriginal and Torres Strait Islander peoples as the First Peoples of this land</w:t>
      </w:r>
      <w:r w:rsidR="002D183C">
        <w:t>;</w:t>
      </w:r>
      <w:r>
        <w:t xml:space="preserve"> and</w:t>
      </w:r>
    </w:p>
    <w:p w14:paraId="292C0CEF" w14:textId="72449195" w:rsidR="005119C7" w:rsidRPr="005119C7" w:rsidRDefault="005119C7" w:rsidP="00952DFB">
      <w:pPr>
        <w:pStyle w:val="ListParagraph"/>
        <w:numPr>
          <w:ilvl w:val="1"/>
          <w:numId w:val="3"/>
        </w:numPr>
        <w:tabs>
          <w:tab w:val="left" w:pos="1134"/>
        </w:tabs>
        <w:spacing w:before="83" w:line="242" w:lineRule="auto"/>
        <w:ind w:left="1134" w:right="1026" w:hanging="425"/>
      </w:pPr>
      <w:r w:rsidRPr="005119C7">
        <w:t>actively contribut</w:t>
      </w:r>
      <w:r w:rsidR="0052475A">
        <w:t>ing</w:t>
      </w:r>
      <w:r w:rsidRPr="005119C7">
        <w:t xml:space="preserve"> to an environment where all feel safe, respected, and able to express their cultural identity without fear of discrimination or exclusion.</w:t>
      </w:r>
    </w:p>
    <w:p w14:paraId="575CABD9" w14:textId="05D1AF4A" w:rsidR="00A46340" w:rsidRDefault="00A46340">
      <w:pPr>
        <w:pStyle w:val="ListParagraph"/>
        <w:numPr>
          <w:ilvl w:val="0"/>
          <w:numId w:val="3"/>
        </w:numPr>
        <w:tabs>
          <w:tab w:val="left" w:pos="661"/>
        </w:tabs>
        <w:spacing w:before="83" w:line="242" w:lineRule="auto"/>
        <w:ind w:left="660" w:right="1026" w:hanging="428"/>
      </w:pPr>
      <w:r>
        <w:t xml:space="preserve">The User will not use the premises for any purpose other than </w:t>
      </w:r>
      <w:r w:rsidR="0052475A">
        <w:t xml:space="preserve">what is </w:t>
      </w:r>
      <w:r>
        <w:t xml:space="preserve">outlined in this </w:t>
      </w:r>
      <w:r w:rsidR="0052475A">
        <w:t>Agree</w:t>
      </w:r>
      <w:r w:rsidR="00D435A6">
        <w:t>ment</w:t>
      </w:r>
      <w:r>
        <w:t xml:space="preserve">.  </w:t>
      </w:r>
    </w:p>
    <w:p w14:paraId="5411131A" w14:textId="148B4E91" w:rsidR="00097D5A" w:rsidRDefault="0058693D">
      <w:pPr>
        <w:pStyle w:val="ListParagraph"/>
        <w:numPr>
          <w:ilvl w:val="0"/>
          <w:numId w:val="3"/>
        </w:numPr>
        <w:tabs>
          <w:tab w:val="left" w:pos="661"/>
        </w:tabs>
        <w:spacing w:before="80"/>
        <w:ind w:left="660" w:right="336" w:hanging="428"/>
      </w:pPr>
      <w:r>
        <w:t>The User acknowledges that</w:t>
      </w:r>
      <w:r w:rsidR="009C4F4F">
        <w:t xml:space="preserve"> any</w:t>
      </w:r>
      <w:r>
        <w:t xml:space="preserve"> breach of these declarations</w:t>
      </w:r>
      <w:r w:rsidR="009C4F4F">
        <w:t xml:space="preserve"> may result </w:t>
      </w:r>
      <w:r w:rsidR="00E01BF1">
        <w:t>in</w:t>
      </w:r>
      <w:r>
        <w:t xml:space="preserve"> the </w:t>
      </w:r>
      <w:r w:rsidR="0065401C">
        <w:t>Centre</w:t>
      </w:r>
      <w:r>
        <w:t xml:space="preserve"> and/or Archdiocese</w:t>
      </w:r>
      <w:r w:rsidR="00716BF3">
        <w:t xml:space="preserve"> </w:t>
      </w:r>
      <w:r w:rsidR="00E01BF1">
        <w:lastRenderedPageBreak/>
        <w:t xml:space="preserve">taking action, </w:t>
      </w:r>
      <w:r>
        <w:t xml:space="preserve">including </w:t>
      </w:r>
      <w:r w:rsidR="00E01BF1">
        <w:t>immediate</w:t>
      </w:r>
      <w:r w:rsidR="00F632CB">
        <w:t xml:space="preserve">ly </w:t>
      </w:r>
      <w:r>
        <w:t>cancelling the Agreement and report</w:t>
      </w:r>
      <w:r w:rsidR="00E01BF1">
        <w:t xml:space="preserve">ing </w:t>
      </w:r>
      <w:r>
        <w:t>to</w:t>
      </w:r>
      <w:r w:rsidR="00E01BF1">
        <w:t xml:space="preserve"> relevant</w:t>
      </w:r>
      <w:r>
        <w:rPr>
          <w:spacing w:val="-4"/>
        </w:rPr>
        <w:t xml:space="preserve"> </w:t>
      </w:r>
      <w:r>
        <w:t>authorities.</w:t>
      </w:r>
    </w:p>
    <w:p w14:paraId="25A4F40E" w14:textId="77777777" w:rsidR="00EB0F88" w:rsidRDefault="00EB0F88">
      <w:pPr>
        <w:pStyle w:val="BodyText"/>
        <w:spacing w:before="1"/>
        <w:rPr>
          <w:sz w:val="21"/>
        </w:rPr>
      </w:pPr>
    </w:p>
    <w:p w14:paraId="561AA611" w14:textId="2E5066A3" w:rsidR="00D90E85" w:rsidRDefault="007D35BA" w:rsidP="00952DFB">
      <w:pPr>
        <w:pStyle w:val="Heading3"/>
        <w:numPr>
          <w:ilvl w:val="0"/>
          <w:numId w:val="5"/>
        </w:numPr>
      </w:pPr>
      <w:r>
        <w:t>Responsibilities of the User</w:t>
      </w:r>
    </w:p>
    <w:p w14:paraId="0566F315" w14:textId="37A1F52D" w:rsidR="005A685D" w:rsidRDefault="005A685D" w:rsidP="005A685D">
      <w:pPr>
        <w:pStyle w:val="ListParagraph"/>
        <w:numPr>
          <w:ilvl w:val="0"/>
          <w:numId w:val="2"/>
        </w:numPr>
        <w:tabs>
          <w:tab w:val="left" w:pos="660"/>
          <w:tab w:val="left" w:pos="661"/>
        </w:tabs>
        <w:spacing w:before="72"/>
        <w:ind w:left="660" w:right="457" w:hanging="428"/>
      </w:pPr>
      <w:r>
        <w:t xml:space="preserve">During the </w:t>
      </w:r>
      <w:r w:rsidR="00B62725">
        <w:t>term</w:t>
      </w:r>
      <w:r>
        <w:t xml:space="preserve"> of this Agreement, the User must:</w:t>
      </w:r>
    </w:p>
    <w:p w14:paraId="11BD2255" w14:textId="65642F11" w:rsidR="00544525" w:rsidRDefault="00544525" w:rsidP="005B372F">
      <w:pPr>
        <w:pStyle w:val="ListParagraph"/>
        <w:numPr>
          <w:ilvl w:val="0"/>
          <w:numId w:val="19"/>
        </w:numPr>
        <w:tabs>
          <w:tab w:val="left" w:pos="660"/>
          <w:tab w:val="left" w:pos="661"/>
        </w:tabs>
        <w:spacing w:before="120"/>
        <w:ind w:right="387"/>
      </w:pPr>
      <w:r>
        <w:t>not use</w:t>
      </w:r>
      <w:r w:rsidR="00CD552F">
        <w:t>, or permit the use of,</w:t>
      </w:r>
      <w:r>
        <w:t xml:space="preserve"> the Licensed Area</w:t>
      </w:r>
      <w:r w:rsidR="00CD552F">
        <w:t xml:space="preserve"> fo</w:t>
      </w:r>
      <w:r>
        <w:t xml:space="preserve">r any purpose </w:t>
      </w:r>
      <w:r w:rsidR="00CD552F">
        <w:t xml:space="preserve">that </w:t>
      </w:r>
      <w:r>
        <w:t>is inconsistent with Catholic moral principles</w:t>
      </w:r>
      <w:r w:rsidR="00CD552F">
        <w:t xml:space="preserve">, </w:t>
      </w:r>
      <w:r>
        <w:t xml:space="preserve">teachings </w:t>
      </w:r>
      <w:r w:rsidR="00CD552F">
        <w:t>or the</w:t>
      </w:r>
      <w:r>
        <w:t xml:space="preserve"> ethos of the Catholic</w:t>
      </w:r>
      <w:r w:rsidRPr="009279CA">
        <w:t xml:space="preserve"> </w:t>
      </w:r>
      <w:r>
        <w:t>Church</w:t>
      </w:r>
      <w:r w:rsidR="008A0597">
        <w:t>;</w:t>
      </w:r>
    </w:p>
    <w:p w14:paraId="048C75B4" w14:textId="4E8D8B1B" w:rsidR="005B372F" w:rsidRDefault="005B372F" w:rsidP="00952DFB">
      <w:pPr>
        <w:pStyle w:val="ListParagraph"/>
        <w:numPr>
          <w:ilvl w:val="0"/>
          <w:numId w:val="19"/>
        </w:numPr>
        <w:tabs>
          <w:tab w:val="left" w:pos="660"/>
          <w:tab w:val="left" w:pos="661"/>
        </w:tabs>
        <w:spacing w:before="120"/>
        <w:ind w:right="387"/>
      </w:pPr>
      <w:r>
        <w:t>t</w:t>
      </w:r>
      <w:r w:rsidR="005A685D">
        <w:t>reat the Licensed Area</w:t>
      </w:r>
      <w:r w:rsidR="00103AB5">
        <w:t>, including</w:t>
      </w:r>
      <w:r w:rsidR="005A685D">
        <w:t xml:space="preserve"> all property, facilities and </w:t>
      </w:r>
      <w:r w:rsidR="005A685D" w:rsidRPr="00812938">
        <w:t xml:space="preserve">any liturgical spaces and items, with care and </w:t>
      </w:r>
      <w:r w:rsidR="00103AB5">
        <w:t xml:space="preserve">respect. The User must </w:t>
      </w:r>
      <w:r w:rsidR="005A685D" w:rsidRPr="00812938">
        <w:t>leave</w:t>
      </w:r>
      <w:r w:rsidR="00103AB5">
        <w:t xml:space="preserve"> the Licensed Area</w:t>
      </w:r>
      <w:r w:rsidR="008A0597">
        <w:t xml:space="preserve"> </w:t>
      </w:r>
      <w:r w:rsidR="005A685D" w:rsidRPr="00812938">
        <w:t xml:space="preserve">in the same neat, clean and secure condition </w:t>
      </w:r>
      <w:r w:rsidR="008A0597">
        <w:t>in which it was found</w:t>
      </w:r>
      <w:r>
        <w:t>;</w:t>
      </w:r>
    </w:p>
    <w:p w14:paraId="32DC6E71" w14:textId="1F77BF09" w:rsidR="005B372F" w:rsidRDefault="006B623C" w:rsidP="00952DFB">
      <w:pPr>
        <w:pStyle w:val="ListParagraph"/>
        <w:numPr>
          <w:ilvl w:val="0"/>
          <w:numId w:val="19"/>
        </w:numPr>
        <w:tabs>
          <w:tab w:val="left" w:pos="660"/>
          <w:tab w:val="left" w:pos="661"/>
        </w:tabs>
        <w:spacing w:before="120"/>
        <w:ind w:right="387"/>
      </w:pPr>
      <w:r>
        <w:t>ensure the Licensed Area is cleaned after use</w:t>
      </w:r>
      <w:r w:rsidR="00060C71">
        <w:t xml:space="preserve">. If the Centre determines that the areas </w:t>
      </w:r>
      <w:r w:rsidR="00F632CB">
        <w:t>have</w:t>
      </w:r>
      <w:r w:rsidR="00060C71">
        <w:t xml:space="preserve"> not been left in a clean condition, the User will be liable for any additional cleaning costs. The Centre will invoice the User accordingly; and</w:t>
      </w:r>
    </w:p>
    <w:p w14:paraId="113A93C1" w14:textId="4A6CB000" w:rsidR="005A685D" w:rsidRDefault="00060C71" w:rsidP="00952DFB">
      <w:pPr>
        <w:pStyle w:val="ListParagraph"/>
        <w:numPr>
          <w:ilvl w:val="0"/>
          <w:numId w:val="19"/>
        </w:numPr>
        <w:tabs>
          <w:tab w:val="left" w:pos="660"/>
          <w:tab w:val="left" w:pos="661"/>
        </w:tabs>
        <w:spacing w:before="120"/>
        <w:ind w:right="387"/>
      </w:pPr>
      <w:r>
        <w:t>ensure that any items such as candles or similar materials are used safely and are not left unattended. If the Centre determines that damage has occurred, such as from unattended candles or other misuse, the User will be liable for the cost of repairs. The Centre will invoice the User accordingly.</w:t>
      </w:r>
    </w:p>
    <w:p w14:paraId="006505C5" w14:textId="58FCE6EF" w:rsidR="00BD769A" w:rsidRDefault="00D90E85" w:rsidP="00BD769A">
      <w:pPr>
        <w:pStyle w:val="ListParagraph"/>
        <w:numPr>
          <w:ilvl w:val="0"/>
          <w:numId w:val="2"/>
        </w:numPr>
        <w:tabs>
          <w:tab w:val="left" w:pos="660"/>
          <w:tab w:val="left" w:pos="661"/>
        </w:tabs>
        <w:spacing w:before="120"/>
        <w:ind w:right="387"/>
      </w:pPr>
      <w:r w:rsidRPr="00D90E85">
        <w:t>The User</w:t>
      </w:r>
      <w:r w:rsidR="00BD769A">
        <w:t xml:space="preserve"> and its Associated Personnel</w:t>
      </w:r>
      <w:r w:rsidRPr="00D90E85">
        <w:t xml:space="preserve"> </w:t>
      </w:r>
      <w:r w:rsidR="00A37540">
        <w:t>may consume alcohol only in the designated Licensed Areas, specifically the Dining Room and the Verandah. Alcohol consumption is not permitted in any other areas of the Centre.</w:t>
      </w:r>
    </w:p>
    <w:p w14:paraId="404446D9" w14:textId="77777777" w:rsidR="000114D3" w:rsidRDefault="000114D3" w:rsidP="000114D3">
      <w:pPr>
        <w:tabs>
          <w:tab w:val="left" w:pos="660"/>
          <w:tab w:val="left" w:pos="661"/>
        </w:tabs>
        <w:spacing w:before="72"/>
        <w:ind w:left="233" w:right="457"/>
      </w:pPr>
    </w:p>
    <w:p w14:paraId="7A4A8AAA" w14:textId="7B118605" w:rsidR="000114D3" w:rsidRDefault="00AD713B" w:rsidP="00952DFB">
      <w:pPr>
        <w:pStyle w:val="Heading3"/>
        <w:numPr>
          <w:ilvl w:val="0"/>
          <w:numId w:val="5"/>
        </w:numPr>
      </w:pPr>
      <w:r>
        <w:t>Work health and safety responsibilities</w:t>
      </w:r>
    </w:p>
    <w:p w14:paraId="28DEB89E" w14:textId="77777777" w:rsidR="00AD713B" w:rsidRDefault="00FC0EEB" w:rsidP="00952DFB">
      <w:pPr>
        <w:pStyle w:val="ListParagraph"/>
        <w:numPr>
          <w:ilvl w:val="0"/>
          <w:numId w:val="21"/>
        </w:numPr>
        <w:tabs>
          <w:tab w:val="left" w:pos="660"/>
          <w:tab w:val="left" w:pos="661"/>
        </w:tabs>
        <w:spacing w:before="72"/>
        <w:ind w:right="457"/>
      </w:pPr>
      <w:r>
        <w:t>The User must take all reasonable steps to</w:t>
      </w:r>
      <w:r w:rsidR="00AD713B">
        <w:t>:</w:t>
      </w:r>
    </w:p>
    <w:p w14:paraId="269F4EAE" w14:textId="3190D9F8" w:rsidR="00FC0EEB" w:rsidRDefault="00EC6E16" w:rsidP="00952DFB">
      <w:pPr>
        <w:pStyle w:val="ListParagraph"/>
        <w:numPr>
          <w:ilvl w:val="0"/>
          <w:numId w:val="23"/>
        </w:numPr>
        <w:tabs>
          <w:tab w:val="left" w:pos="660"/>
          <w:tab w:val="left" w:pos="661"/>
        </w:tabs>
        <w:spacing w:before="120"/>
        <w:ind w:right="387"/>
      </w:pPr>
      <w:r>
        <w:t>e</w:t>
      </w:r>
      <w:r w:rsidR="00FC0EEB">
        <w:t>nsure</w:t>
      </w:r>
      <w:r w:rsidR="00671441">
        <w:t xml:space="preserve"> the</w:t>
      </w:r>
      <w:r w:rsidR="00FC0EEB">
        <w:t xml:space="preserve"> safety and well</w:t>
      </w:r>
      <w:r w:rsidR="0010602C">
        <w:t>-</w:t>
      </w:r>
      <w:r w:rsidR="00FC0EEB">
        <w:t xml:space="preserve">being </w:t>
      </w:r>
      <w:r w:rsidR="00350E00">
        <w:t xml:space="preserve">of </w:t>
      </w:r>
      <w:r w:rsidR="00671441">
        <w:t xml:space="preserve">its Associated Personnel </w:t>
      </w:r>
      <w:r w:rsidR="00350E00">
        <w:t xml:space="preserve">and protect them </w:t>
      </w:r>
      <w:r w:rsidR="00671441">
        <w:t>f</w:t>
      </w:r>
      <w:r w:rsidR="00FC0EEB">
        <w:t xml:space="preserve">rom injury and harm </w:t>
      </w:r>
      <w:r w:rsidR="00350E00">
        <w:t>while</w:t>
      </w:r>
      <w:r w:rsidR="00FC0EEB">
        <w:t xml:space="preserve"> conducting </w:t>
      </w:r>
      <w:r w:rsidR="00595513">
        <w:t>the activity or event</w:t>
      </w:r>
      <w:r w:rsidR="00FC0EEB">
        <w:t xml:space="preserve"> </w:t>
      </w:r>
      <w:r w:rsidR="00595513">
        <w:t>i</w:t>
      </w:r>
      <w:r w:rsidR="00FC0EEB">
        <w:t>n the</w:t>
      </w:r>
      <w:r w:rsidR="00FC0EEB" w:rsidRPr="00387A47">
        <w:t xml:space="preserve"> </w:t>
      </w:r>
      <w:r>
        <w:t>Licensed Area; and</w:t>
      </w:r>
    </w:p>
    <w:p w14:paraId="3D452840" w14:textId="0B2D6159" w:rsidR="00FC0EEB" w:rsidRDefault="00EC6E16" w:rsidP="00952DFB">
      <w:pPr>
        <w:pStyle w:val="ListParagraph"/>
        <w:numPr>
          <w:ilvl w:val="0"/>
          <w:numId w:val="23"/>
        </w:numPr>
        <w:tabs>
          <w:tab w:val="left" w:pos="660"/>
          <w:tab w:val="left" w:pos="661"/>
        </w:tabs>
        <w:spacing w:before="120"/>
        <w:ind w:right="387"/>
      </w:pPr>
      <w:r>
        <w:t xml:space="preserve">ensure </w:t>
      </w:r>
      <w:r w:rsidR="0089023E">
        <w:t xml:space="preserve">that </w:t>
      </w:r>
      <w:r>
        <w:t>it and its Associated Personnel o</w:t>
      </w:r>
      <w:r w:rsidR="00C47413" w:rsidRPr="00C47413">
        <w:t>nly take, record and share images relevant to the activity or event</w:t>
      </w:r>
      <w:r w:rsidR="0089023E">
        <w:t xml:space="preserve"> </w:t>
      </w:r>
      <w:r w:rsidR="000D71D2">
        <w:t>being held</w:t>
      </w:r>
      <w:r w:rsidR="00595513">
        <w:t xml:space="preserve"> in the Licensed Area</w:t>
      </w:r>
      <w:r w:rsidR="004474E1">
        <w:t xml:space="preserve"> and not</w:t>
      </w:r>
      <w:r w:rsidR="000D71D2">
        <w:t xml:space="preserve"> of</w:t>
      </w:r>
      <w:r w:rsidR="004474E1">
        <w:t xml:space="preserve"> </w:t>
      </w:r>
      <w:r w:rsidR="00C47413" w:rsidRPr="00C47413">
        <w:t>individual children or adults-at-risk.</w:t>
      </w:r>
    </w:p>
    <w:p w14:paraId="23CE96DB" w14:textId="77777777" w:rsidR="00BD769A" w:rsidRPr="00D90E85" w:rsidRDefault="00BD769A" w:rsidP="00952DFB">
      <w:pPr>
        <w:pStyle w:val="ListParagraph"/>
        <w:tabs>
          <w:tab w:val="left" w:pos="660"/>
          <w:tab w:val="left" w:pos="661"/>
        </w:tabs>
        <w:spacing w:before="120"/>
        <w:ind w:left="658" w:right="387" w:firstLine="0"/>
      </w:pPr>
    </w:p>
    <w:p w14:paraId="1A11327D" w14:textId="7BCC592B" w:rsidR="007D35BA" w:rsidRDefault="00BB163F" w:rsidP="00952DFB">
      <w:pPr>
        <w:pStyle w:val="Heading3"/>
        <w:numPr>
          <w:ilvl w:val="0"/>
          <w:numId w:val="5"/>
        </w:numPr>
      </w:pPr>
      <w:r>
        <w:t>Communication between the Parties</w:t>
      </w:r>
    </w:p>
    <w:p w14:paraId="46F678DA" w14:textId="29621799" w:rsidR="00AF4D0B" w:rsidRDefault="0058693D" w:rsidP="00686EE4">
      <w:pPr>
        <w:pStyle w:val="ListParagraph"/>
        <w:numPr>
          <w:ilvl w:val="0"/>
          <w:numId w:val="13"/>
        </w:numPr>
        <w:tabs>
          <w:tab w:val="left" w:pos="657"/>
          <w:tab w:val="left" w:pos="659"/>
        </w:tabs>
        <w:spacing w:before="72"/>
        <w:ind w:right="267"/>
      </w:pPr>
      <w:r>
        <w:t xml:space="preserve">The User </w:t>
      </w:r>
      <w:r w:rsidR="000D71D2">
        <w:t>must</w:t>
      </w:r>
      <w:r>
        <w:t xml:space="preserve"> nominate a liaison person</w:t>
      </w:r>
      <w:r w:rsidR="00AF4D0B">
        <w:t xml:space="preserve"> (</w:t>
      </w:r>
      <w:r w:rsidR="00AF4D0B" w:rsidRPr="00952DFB">
        <w:rPr>
          <w:b/>
          <w:bCs/>
        </w:rPr>
        <w:t>Liaison Person</w:t>
      </w:r>
      <w:r w:rsidR="00AF4D0B">
        <w:t>)</w:t>
      </w:r>
      <w:r>
        <w:t xml:space="preserve"> to facilitate communication between </w:t>
      </w:r>
      <w:r w:rsidR="00967246">
        <w:t>the</w:t>
      </w:r>
      <w:r>
        <w:t xml:space="preserve"> Parties. </w:t>
      </w:r>
    </w:p>
    <w:p w14:paraId="0824F905" w14:textId="0CA4A9F9" w:rsidR="00AF4D0B" w:rsidRDefault="0058693D" w:rsidP="00686EE4">
      <w:pPr>
        <w:pStyle w:val="ListParagraph"/>
        <w:numPr>
          <w:ilvl w:val="0"/>
          <w:numId w:val="13"/>
        </w:numPr>
        <w:tabs>
          <w:tab w:val="left" w:pos="657"/>
          <w:tab w:val="left" w:pos="659"/>
        </w:tabs>
        <w:spacing w:before="72"/>
        <w:ind w:right="267"/>
      </w:pPr>
      <w:r>
        <w:t xml:space="preserve">The </w:t>
      </w:r>
      <w:r w:rsidR="00AF4D0B">
        <w:t>L</w:t>
      </w:r>
      <w:r>
        <w:t>iaison</w:t>
      </w:r>
      <w:r w:rsidR="00AF4D0B">
        <w:t xml:space="preserve"> P</w:t>
      </w:r>
      <w:r>
        <w:t>erson’s name and contact</w:t>
      </w:r>
      <w:r w:rsidR="000D71D2">
        <w:t xml:space="preserve"> details</w:t>
      </w:r>
      <w:r>
        <w:t xml:space="preserve"> </w:t>
      </w:r>
      <w:r w:rsidR="00F84A91">
        <w:t xml:space="preserve">must be </w:t>
      </w:r>
      <w:r>
        <w:t xml:space="preserve">provided to the </w:t>
      </w:r>
      <w:r w:rsidR="0065401C">
        <w:t>Centre</w:t>
      </w:r>
      <w:r>
        <w:t xml:space="preserve"> </w:t>
      </w:r>
      <w:r w:rsidR="00F84A91">
        <w:t xml:space="preserve">prior to </w:t>
      </w:r>
      <w:r>
        <w:t xml:space="preserve">the </w:t>
      </w:r>
      <w:r w:rsidR="00576978">
        <w:t>Start Date</w:t>
      </w:r>
      <w:r>
        <w:t xml:space="preserve">. </w:t>
      </w:r>
    </w:p>
    <w:p w14:paraId="0DCBC42A" w14:textId="5299B7B9" w:rsidR="002A199B" w:rsidRDefault="0058693D" w:rsidP="00686EE4">
      <w:pPr>
        <w:pStyle w:val="ListParagraph"/>
        <w:numPr>
          <w:ilvl w:val="0"/>
          <w:numId w:val="13"/>
        </w:numPr>
        <w:tabs>
          <w:tab w:val="left" w:pos="657"/>
          <w:tab w:val="left" w:pos="659"/>
        </w:tabs>
        <w:spacing w:before="72"/>
        <w:ind w:right="267"/>
      </w:pPr>
      <w:r>
        <w:t>The User must</w:t>
      </w:r>
      <w:r w:rsidR="00F84A91">
        <w:t xml:space="preserve"> notify the Centre as soon as possible if the liaison person changes.</w:t>
      </w:r>
    </w:p>
    <w:p w14:paraId="77A2E4F7" w14:textId="39663317" w:rsidR="00097D5A" w:rsidRDefault="003F4705" w:rsidP="00952DFB">
      <w:pPr>
        <w:pStyle w:val="ListParagraph"/>
        <w:numPr>
          <w:ilvl w:val="0"/>
          <w:numId w:val="13"/>
        </w:numPr>
        <w:tabs>
          <w:tab w:val="left" w:pos="657"/>
          <w:tab w:val="left" w:pos="659"/>
        </w:tabs>
        <w:spacing w:before="72"/>
        <w:ind w:right="267"/>
      </w:pPr>
      <w:r>
        <w:t>If the User wishes to extend the Agreement, they must notify the Centre prior to the End Date</w:t>
      </w:r>
      <w:r w:rsidR="002A199B">
        <w:t>.</w:t>
      </w:r>
    </w:p>
    <w:p w14:paraId="611C0C2A" w14:textId="77777777" w:rsidR="00097D5A" w:rsidRDefault="00097D5A">
      <w:pPr>
        <w:pStyle w:val="BodyText"/>
        <w:spacing w:before="2"/>
        <w:rPr>
          <w:sz w:val="21"/>
        </w:rPr>
      </w:pPr>
    </w:p>
    <w:p w14:paraId="565FD16D" w14:textId="70079212" w:rsidR="00202E21" w:rsidRDefault="00202E21" w:rsidP="00952DFB">
      <w:pPr>
        <w:pStyle w:val="Heading3"/>
        <w:numPr>
          <w:ilvl w:val="0"/>
          <w:numId w:val="5"/>
        </w:numPr>
      </w:pPr>
      <w:r>
        <w:t xml:space="preserve">Termination </w:t>
      </w:r>
    </w:p>
    <w:p w14:paraId="34F226C7" w14:textId="595F1CAC" w:rsidR="00202E21" w:rsidRDefault="00202E21" w:rsidP="00202E21">
      <w:pPr>
        <w:pStyle w:val="ListParagraph"/>
        <w:numPr>
          <w:ilvl w:val="0"/>
          <w:numId w:val="1"/>
        </w:numPr>
        <w:tabs>
          <w:tab w:val="left" w:pos="659"/>
        </w:tabs>
        <w:spacing w:before="116" w:line="242" w:lineRule="auto"/>
        <w:ind w:right="325"/>
        <w:jc w:val="both"/>
      </w:pPr>
      <w:r>
        <w:t xml:space="preserve">This Agreement may be terminated at any time by mutual written agreement of the </w:t>
      </w:r>
      <w:r w:rsidR="009A7A1F">
        <w:t>P</w:t>
      </w:r>
      <w:r>
        <w:t xml:space="preserve">arties. </w:t>
      </w:r>
    </w:p>
    <w:p w14:paraId="00DBA345" w14:textId="416C7F93" w:rsidR="00202E21" w:rsidRDefault="00202E21" w:rsidP="00202E21">
      <w:pPr>
        <w:pStyle w:val="ListParagraph"/>
        <w:numPr>
          <w:ilvl w:val="0"/>
          <w:numId w:val="1"/>
        </w:numPr>
        <w:tabs>
          <w:tab w:val="left" w:pos="659"/>
        </w:tabs>
        <w:spacing w:before="116" w:line="242" w:lineRule="auto"/>
        <w:ind w:right="325"/>
        <w:jc w:val="both"/>
      </w:pPr>
      <w:r>
        <w:t xml:space="preserve">Either party may terminate this Agreement by providing </w:t>
      </w:r>
      <w:r w:rsidR="00046EAB">
        <w:t>14 days written notice to the other party</w:t>
      </w:r>
      <w:r w:rsidR="00B22E15">
        <w:t xml:space="preserve"> (</w:t>
      </w:r>
      <w:r w:rsidR="00B22E15" w:rsidRPr="00952DFB">
        <w:rPr>
          <w:b/>
          <w:bCs/>
        </w:rPr>
        <w:t>Notice</w:t>
      </w:r>
      <w:r w:rsidR="00B22E15">
        <w:t>)</w:t>
      </w:r>
      <w:r w:rsidR="00046EAB">
        <w:t>.</w:t>
      </w:r>
    </w:p>
    <w:p w14:paraId="4A41260E" w14:textId="5B046A76" w:rsidR="00020054" w:rsidRDefault="00046EAB" w:rsidP="00952DFB">
      <w:pPr>
        <w:pStyle w:val="ListParagraph"/>
        <w:numPr>
          <w:ilvl w:val="0"/>
          <w:numId w:val="1"/>
        </w:numPr>
        <w:tabs>
          <w:tab w:val="left" w:pos="659"/>
        </w:tabs>
        <w:spacing w:before="116" w:line="242" w:lineRule="auto"/>
        <w:ind w:right="325"/>
        <w:jc w:val="both"/>
      </w:pPr>
      <w:r>
        <w:t xml:space="preserve">The Centre may terminate this Agreement immediately by </w:t>
      </w:r>
      <w:r w:rsidR="00B22E15">
        <w:t xml:space="preserve">Notice </w:t>
      </w:r>
      <w:r>
        <w:t>if the User</w:t>
      </w:r>
      <w:r w:rsidR="00EE6D67">
        <w:t xml:space="preserve"> </w:t>
      </w:r>
      <w:r w:rsidR="00020054">
        <w:t xml:space="preserve">breaches clause 5 </w:t>
      </w:r>
      <w:r w:rsidR="00F6204E">
        <w:t xml:space="preserve">“Insurance and Liability” </w:t>
      </w:r>
      <w:r w:rsidR="00EE6D67">
        <w:t>or</w:t>
      </w:r>
      <w:r w:rsidR="00B22E15">
        <w:t xml:space="preserve"> clause 7 “Responsibilities of the User” of this Agreement. </w:t>
      </w:r>
    </w:p>
    <w:p w14:paraId="4CBA8F4D" w14:textId="3B97978E" w:rsidR="00020054" w:rsidRDefault="00020054" w:rsidP="00EE6D67">
      <w:pPr>
        <w:pStyle w:val="ListParagraph"/>
        <w:numPr>
          <w:ilvl w:val="0"/>
          <w:numId w:val="1"/>
        </w:numPr>
        <w:tabs>
          <w:tab w:val="left" w:pos="659"/>
        </w:tabs>
        <w:spacing w:before="116" w:line="242" w:lineRule="auto"/>
        <w:ind w:right="325"/>
        <w:jc w:val="both"/>
      </w:pPr>
      <w:r>
        <w:t>Upon termination of this Agreement, the User must</w:t>
      </w:r>
      <w:r w:rsidR="00EE6D67">
        <w:t xml:space="preserve"> </w:t>
      </w:r>
      <w:r w:rsidR="00F6204E">
        <w:t>i</w:t>
      </w:r>
      <w:r>
        <w:t xml:space="preserve">mmediately vacate the </w:t>
      </w:r>
      <w:r w:rsidR="00F6204E">
        <w:t>Licensed Area</w:t>
      </w:r>
      <w:r>
        <w:t xml:space="preserve"> and remove all personal property</w:t>
      </w:r>
      <w:r w:rsidR="00EE6D67">
        <w:t xml:space="preserve"> and </w:t>
      </w:r>
      <w:r w:rsidR="00F6204E">
        <w:t>l</w:t>
      </w:r>
      <w:r>
        <w:t xml:space="preserve">eave the </w:t>
      </w:r>
      <w:r w:rsidR="00F6204E">
        <w:t>L</w:t>
      </w:r>
      <w:r>
        <w:t xml:space="preserve">icensed </w:t>
      </w:r>
      <w:r w:rsidR="00F6204E">
        <w:t>A</w:t>
      </w:r>
      <w:r>
        <w:t>rea in a clean and orderly condition</w:t>
      </w:r>
      <w:r w:rsidR="00EE6D67">
        <w:t>.</w:t>
      </w:r>
    </w:p>
    <w:p w14:paraId="0F95B639" w14:textId="77777777" w:rsidR="00202E21" w:rsidRDefault="00202E21">
      <w:pPr>
        <w:pStyle w:val="BodyText"/>
        <w:spacing w:before="2"/>
        <w:rPr>
          <w:sz w:val="21"/>
        </w:rPr>
      </w:pPr>
    </w:p>
    <w:p w14:paraId="0C0B7F87" w14:textId="39C46F2E" w:rsidR="00097D5A" w:rsidRDefault="0058693D" w:rsidP="00952DFB">
      <w:pPr>
        <w:pStyle w:val="Heading3"/>
        <w:numPr>
          <w:ilvl w:val="0"/>
          <w:numId w:val="5"/>
        </w:numPr>
      </w:pPr>
      <w:r>
        <w:t>Other</w:t>
      </w:r>
    </w:p>
    <w:p w14:paraId="6AF85DCE" w14:textId="77777777" w:rsidR="00BB0A44" w:rsidRDefault="0058693D" w:rsidP="00202E21">
      <w:pPr>
        <w:pStyle w:val="ListParagraph"/>
        <w:numPr>
          <w:ilvl w:val="0"/>
          <w:numId w:val="13"/>
        </w:numPr>
        <w:tabs>
          <w:tab w:val="left" w:pos="659"/>
        </w:tabs>
        <w:spacing w:before="116" w:line="242" w:lineRule="auto"/>
        <w:ind w:right="325"/>
        <w:jc w:val="both"/>
      </w:pPr>
      <w:r>
        <w:t xml:space="preserve">The Parties acknowledge that a climate of mutual trust and open communication is conducive to an effective working relationship. </w:t>
      </w:r>
    </w:p>
    <w:p w14:paraId="30281079" w14:textId="32F35241" w:rsidR="00097D5A" w:rsidRDefault="00BB0A44" w:rsidP="00952DFB">
      <w:pPr>
        <w:pStyle w:val="ListParagraph"/>
        <w:numPr>
          <w:ilvl w:val="0"/>
          <w:numId w:val="13"/>
        </w:numPr>
        <w:tabs>
          <w:tab w:val="left" w:pos="659"/>
        </w:tabs>
        <w:spacing w:before="116" w:line="242" w:lineRule="auto"/>
        <w:ind w:right="325"/>
        <w:jc w:val="both"/>
      </w:pPr>
      <w:r>
        <w:t>In the event of a</w:t>
      </w:r>
      <w:r w:rsidR="0058693D">
        <w:t xml:space="preserve"> grievance or dispute,</w:t>
      </w:r>
      <w:r>
        <w:t xml:space="preserve"> the Parties will make every reasonable </w:t>
      </w:r>
      <w:r w:rsidR="0058693D">
        <w:t xml:space="preserve">effort to resolve the matter </w:t>
      </w:r>
      <w:r w:rsidR="00396102">
        <w:t xml:space="preserve">through </w:t>
      </w:r>
      <w:r w:rsidR="0058693D">
        <w:t>mutual discussion</w:t>
      </w:r>
      <w:r w:rsidR="00396102">
        <w:t>. If the issue cannot be resolved between the Parties, it may be referred to the Archdiocese for further guidance or resolution.</w:t>
      </w:r>
    </w:p>
    <w:p w14:paraId="0C0CAECD" w14:textId="403AF814" w:rsidR="00097D5A" w:rsidRDefault="0058693D" w:rsidP="00952DFB">
      <w:pPr>
        <w:pStyle w:val="ListParagraph"/>
        <w:numPr>
          <w:ilvl w:val="0"/>
          <w:numId w:val="13"/>
        </w:numPr>
        <w:tabs>
          <w:tab w:val="left" w:pos="657"/>
          <w:tab w:val="left" w:pos="659"/>
        </w:tabs>
        <w:spacing w:before="72" w:line="244" w:lineRule="auto"/>
        <w:ind w:right="482"/>
      </w:pPr>
      <w:r>
        <w:t xml:space="preserve">The User acknowledges that the </w:t>
      </w:r>
      <w:r w:rsidR="0065401C">
        <w:t>Centre</w:t>
      </w:r>
      <w:r>
        <w:t xml:space="preserve"> </w:t>
      </w:r>
      <w:r w:rsidR="00AE516B">
        <w:t xml:space="preserve">retains </w:t>
      </w:r>
      <w:r>
        <w:t xml:space="preserve">the authority to make final decisions relating to the use of </w:t>
      </w:r>
      <w:r>
        <w:lastRenderedPageBreak/>
        <w:t xml:space="preserve">the </w:t>
      </w:r>
      <w:r w:rsidR="0065401C">
        <w:t>Centre</w:t>
      </w:r>
      <w:r w:rsidR="00AE516B">
        <w:t>, including access to buildings, facilities and all associated property.</w:t>
      </w:r>
    </w:p>
    <w:p w14:paraId="1E6B581E" w14:textId="77777777" w:rsidR="00097D5A" w:rsidRDefault="00097D5A">
      <w:pPr>
        <w:pStyle w:val="BodyText"/>
        <w:spacing w:before="5"/>
        <w:rPr>
          <w:sz w:val="31"/>
        </w:rPr>
      </w:pPr>
    </w:p>
    <w:p w14:paraId="3933CC00" w14:textId="2B1ADA95" w:rsidR="001E1FD1" w:rsidRDefault="001E1FD1" w:rsidP="00952DFB">
      <w:pPr>
        <w:pStyle w:val="Heading3"/>
        <w:numPr>
          <w:ilvl w:val="0"/>
          <w:numId w:val="5"/>
        </w:numPr>
      </w:pPr>
      <w:r>
        <w:t>Execution</w:t>
      </w:r>
    </w:p>
    <w:p w14:paraId="1494F695" w14:textId="77777777" w:rsidR="001E1FD1" w:rsidRDefault="001E1FD1">
      <w:pPr>
        <w:pStyle w:val="BodyText"/>
        <w:spacing w:before="5"/>
        <w:rPr>
          <w:sz w:val="31"/>
        </w:rPr>
      </w:pPr>
    </w:p>
    <w:p w14:paraId="17203072" w14:textId="569682B0" w:rsidR="00097D5A" w:rsidRDefault="0058693D">
      <w:pPr>
        <w:pStyle w:val="Heading3"/>
      </w:pPr>
      <w:r>
        <w:t>User of Premises</w:t>
      </w:r>
    </w:p>
    <w:p w14:paraId="48EF4C12" w14:textId="77777777" w:rsidR="00097D5A" w:rsidRDefault="00097D5A">
      <w:pPr>
        <w:pStyle w:val="BodyText"/>
        <w:spacing w:before="1"/>
        <w:rPr>
          <w:b/>
          <w:sz w:val="23"/>
        </w:rPr>
      </w:pPr>
    </w:p>
    <w:p w14:paraId="1F463365" w14:textId="77777777" w:rsidR="00097D5A" w:rsidRDefault="00097D5A">
      <w:pPr>
        <w:rPr>
          <w:sz w:val="23"/>
        </w:rPr>
        <w:sectPr w:rsidR="00097D5A">
          <w:pgSz w:w="12240" w:h="15840"/>
          <w:pgMar w:top="920" w:right="800" w:bottom="520" w:left="900" w:header="0" w:footer="327" w:gutter="0"/>
          <w:cols w:space="720"/>
        </w:sectPr>
      </w:pPr>
    </w:p>
    <w:p w14:paraId="632E6FE6" w14:textId="77777777" w:rsidR="00097D5A" w:rsidRDefault="00097D5A">
      <w:pPr>
        <w:pStyle w:val="BodyText"/>
        <w:spacing w:before="1"/>
        <w:rPr>
          <w:b/>
          <w:sz w:val="29"/>
        </w:rPr>
      </w:pPr>
    </w:p>
    <w:p w14:paraId="0787ABF7" w14:textId="72D3A4C7" w:rsidR="00097D5A" w:rsidRDefault="00775AF0">
      <w:pPr>
        <w:pStyle w:val="BodyText"/>
        <w:spacing w:line="20" w:lineRule="exact"/>
        <w:ind w:left="228"/>
        <w:rPr>
          <w:sz w:val="2"/>
        </w:rPr>
      </w:pPr>
      <w:r>
        <w:rPr>
          <w:noProof/>
          <w:sz w:val="2"/>
        </w:rPr>
        <mc:AlternateContent>
          <mc:Choice Requires="wpg">
            <w:drawing>
              <wp:inline distT="0" distB="0" distL="0" distR="0" wp14:anchorId="59038FE4" wp14:editId="0794CEF1">
                <wp:extent cx="2235835" cy="5715"/>
                <wp:effectExtent l="11430" t="4445" r="10160" b="8890"/>
                <wp:docPr id="139330305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5715"/>
                          <a:chOff x="0" y="0"/>
                          <a:chExt cx="3521" cy="9"/>
                        </a:xfrm>
                      </wpg:grpSpPr>
                      <wps:wsp>
                        <wps:cNvPr id="2082488499" name="Line 8"/>
                        <wps:cNvCnPr>
                          <a:cxnSpLocks noChangeShapeType="1"/>
                        </wps:cNvCnPr>
                        <wps:spPr bwMode="auto">
                          <a:xfrm>
                            <a:off x="0" y="4"/>
                            <a:ext cx="35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4B368D" id="Group 7" o:spid="_x0000_s1026" style="width:176.05pt;height:.45pt;mso-position-horizontal-relative:char;mso-position-vertical-relative:line" coordsize="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">
                <v:line id="Line 8" o:spid="_x0000_s1027" style="position:absolute;visibility:visible;mso-wrap-style:square" from="0,4" to="3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" strokeweight=".15578mm"/>
                <w10:anchorlock/>
              </v:group>
            </w:pict>
          </mc:Fallback>
        </mc:AlternateContent>
      </w:r>
    </w:p>
    <w:p w14:paraId="7ADCDB4C" w14:textId="77777777" w:rsidR="00097D5A" w:rsidRDefault="0058693D">
      <w:pPr>
        <w:pStyle w:val="BodyText"/>
        <w:ind w:left="1721"/>
      </w:pPr>
      <w:r>
        <w:t>Signature</w:t>
      </w:r>
    </w:p>
    <w:p w14:paraId="05D5F823" w14:textId="77777777" w:rsidR="00097D5A" w:rsidRDefault="0058693D">
      <w:pPr>
        <w:pStyle w:val="BodyText"/>
        <w:spacing w:before="119" w:line="352" w:lineRule="auto"/>
        <w:ind w:left="233"/>
      </w:pPr>
      <w:r>
        <w:t xml:space="preserve">Name: </w:t>
      </w:r>
      <w:r>
        <w:rPr>
          <w:color w:val="808080"/>
        </w:rPr>
        <w:t xml:space="preserve">Click or tap here to enter text. </w:t>
      </w:r>
      <w:r>
        <w:t xml:space="preserve">Role/Position: </w:t>
      </w:r>
      <w:r>
        <w:rPr>
          <w:color w:val="808080"/>
        </w:rPr>
        <w:t>Click or tap here to enter text.</w:t>
      </w:r>
    </w:p>
    <w:p w14:paraId="7C9CFE33" w14:textId="77777777" w:rsidR="00097D5A" w:rsidRDefault="00097D5A">
      <w:pPr>
        <w:pStyle w:val="BodyText"/>
        <w:spacing w:before="6"/>
        <w:rPr>
          <w:sz w:val="31"/>
        </w:rPr>
      </w:pPr>
    </w:p>
    <w:p w14:paraId="2DD0E02B" w14:textId="3B811B2C" w:rsidR="00097D5A" w:rsidRDefault="0065401C">
      <w:pPr>
        <w:pStyle w:val="Heading3"/>
      </w:pPr>
      <w:r>
        <w:t xml:space="preserve">Centre </w:t>
      </w:r>
      <w:r w:rsidR="0048552E">
        <w:t>Manager or Representative</w:t>
      </w:r>
    </w:p>
    <w:p w14:paraId="41348BFE" w14:textId="77777777" w:rsidR="00097D5A" w:rsidRDefault="0058693D">
      <w:pPr>
        <w:pStyle w:val="BodyText"/>
        <w:spacing w:before="91"/>
        <w:ind w:left="233"/>
      </w:pPr>
      <w:r>
        <w:br w:type="column"/>
      </w:r>
      <w:r>
        <w:t xml:space="preserve">Date: </w:t>
      </w:r>
      <w:r>
        <w:rPr>
          <w:color w:val="808080"/>
        </w:rPr>
        <w:t>Click or tap to enter a date.</w:t>
      </w:r>
    </w:p>
    <w:p w14:paraId="17EB55DC" w14:textId="77777777" w:rsidR="00097D5A" w:rsidRDefault="00097D5A">
      <w:pPr>
        <w:sectPr w:rsidR="00097D5A">
          <w:type w:val="continuous"/>
          <w:pgSz w:w="12240" w:h="15840"/>
          <w:pgMar w:top="1100" w:right="800" w:bottom="520" w:left="900" w:header="720" w:footer="720" w:gutter="0"/>
          <w:cols w:num="2" w:space="720" w:equalWidth="0">
            <w:col w:w="4276" w:space="45"/>
            <w:col w:w="6219"/>
          </w:cols>
        </w:sectPr>
      </w:pPr>
    </w:p>
    <w:p w14:paraId="3A499072" w14:textId="77777777" w:rsidR="00097D5A" w:rsidRDefault="00097D5A">
      <w:pPr>
        <w:pStyle w:val="BodyText"/>
        <w:spacing w:before="3"/>
        <w:rPr>
          <w:sz w:val="23"/>
        </w:rPr>
      </w:pPr>
    </w:p>
    <w:p w14:paraId="33372FBE" w14:textId="77777777" w:rsidR="00097D5A" w:rsidRDefault="00097D5A">
      <w:pPr>
        <w:rPr>
          <w:sz w:val="23"/>
        </w:rPr>
        <w:sectPr w:rsidR="00097D5A">
          <w:type w:val="continuous"/>
          <w:pgSz w:w="12240" w:h="15840"/>
          <w:pgMar w:top="1100" w:right="800" w:bottom="520" w:left="900" w:header="720" w:footer="720" w:gutter="0"/>
          <w:cols w:space="720"/>
        </w:sectPr>
      </w:pPr>
    </w:p>
    <w:p w14:paraId="672F6D0E" w14:textId="77777777" w:rsidR="00097D5A" w:rsidRDefault="00097D5A">
      <w:pPr>
        <w:pStyle w:val="BodyText"/>
        <w:spacing w:before="2"/>
        <w:rPr>
          <w:sz w:val="29"/>
        </w:rPr>
      </w:pPr>
    </w:p>
    <w:p w14:paraId="2177948B" w14:textId="2EF0D819" w:rsidR="00097D5A" w:rsidRDefault="00775AF0">
      <w:pPr>
        <w:pStyle w:val="BodyText"/>
        <w:spacing w:line="20" w:lineRule="exact"/>
        <w:ind w:left="228"/>
        <w:rPr>
          <w:sz w:val="2"/>
        </w:rPr>
      </w:pPr>
      <w:r>
        <w:rPr>
          <w:noProof/>
          <w:sz w:val="2"/>
        </w:rPr>
        <mc:AlternateContent>
          <mc:Choice Requires="wpg">
            <w:drawing>
              <wp:inline distT="0" distB="0" distL="0" distR="0" wp14:anchorId="2DEBAD5E" wp14:editId="51BF3213">
                <wp:extent cx="2235835" cy="5715"/>
                <wp:effectExtent l="11430" t="3175" r="10160" b="10160"/>
                <wp:docPr id="154205889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5715"/>
                          <a:chOff x="0" y="0"/>
                          <a:chExt cx="3521" cy="9"/>
                        </a:xfrm>
                      </wpg:grpSpPr>
                      <wps:wsp>
                        <wps:cNvPr id="1889848103" name="Line 6"/>
                        <wps:cNvCnPr>
                          <a:cxnSpLocks noChangeShapeType="1"/>
                        </wps:cNvCnPr>
                        <wps:spPr bwMode="auto">
                          <a:xfrm>
                            <a:off x="0" y="4"/>
                            <a:ext cx="352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6176AA" id="Group 5" o:spid="_x0000_s1026" style="width:176.05pt;height:.45pt;mso-position-horizontal-relative:char;mso-position-vertical-relative:line" coordsize="3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">
                <v:line id="Line 6" o:spid="_x0000_s1027" style="position:absolute;visibility:visible;mso-wrap-style:square" from="0,4" to="3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" strokeweight=".15578mm"/>
                <w10:anchorlock/>
              </v:group>
            </w:pict>
          </mc:Fallback>
        </mc:AlternateContent>
      </w:r>
    </w:p>
    <w:p w14:paraId="038A65E7" w14:textId="77777777" w:rsidR="00097D5A" w:rsidRDefault="0058693D">
      <w:pPr>
        <w:pStyle w:val="BodyText"/>
        <w:ind w:left="1555"/>
      </w:pPr>
      <w:r>
        <w:t>Signature</w:t>
      </w:r>
    </w:p>
    <w:p w14:paraId="6F73F461" w14:textId="77777777" w:rsidR="00097D5A" w:rsidRDefault="0058693D">
      <w:pPr>
        <w:pStyle w:val="BodyText"/>
        <w:spacing w:before="119" w:line="355" w:lineRule="auto"/>
        <w:ind w:left="233"/>
      </w:pPr>
      <w:r>
        <w:t xml:space="preserve">Name: </w:t>
      </w:r>
      <w:r>
        <w:rPr>
          <w:color w:val="808080"/>
        </w:rPr>
        <w:t xml:space="preserve">Click or tap here to enter text. </w:t>
      </w:r>
      <w:r>
        <w:t xml:space="preserve">Role/Position: </w:t>
      </w:r>
      <w:r>
        <w:rPr>
          <w:color w:val="808080"/>
        </w:rPr>
        <w:t>Click or tap here to enter text.</w:t>
      </w:r>
    </w:p>
    <w:p w14:paraId="4E73268C" w14:textId="77777777" w:rsidR="00097D5A" w:rsidRDefault="0058693D">
      <w:pPr>
        <w:pStyle w:val="BodyText"/>
        <w:spacing w:before="92"/>
        <w:ind w:left="233"/>
      </w:pPr>
      <w:r>
        <w:br w:type="column"/>
      </w:r>
      <w:r>
        <w:t xml:space="preserve">Date: </w:t>
      </w:r>
      <w:r>
        <w:rPr>
          <w:color w:val="808080"/>
        </w:rPr>
        <w:t>Click or tap to enter a date.</w:t>
      </w:r>
    </w:p>
    <w:p w14:paraId="329AA5B2" w14:textId="77777777" w:rsidR="00097D5A" w:rsidRDefault="00097D5A">
      <w:pPr>
        <w:sectPr w:rsidR="00097D5A">
          <w:type w:val="continuous"/>
          <w:pgSz w:w="12240" w:h="15840"/>
          <w:pgMar w:top="1100" w:right="800" w:bottom="520" w:left="900" w:header="720" w:footer="720" w:gutter="0"/>
          <w:cols w:num="2" w:space="720" w:equalWidth="0">
            <w:col w:w="4276" w:space="45"/>
            <w:col w:w="6219"/>
          </w:cols>
        </w:sectPr>
      </w:pPr>
    </w:p>
    <w:p w14:paraId="6894F74E" w14:textId="77777777" w:rsidR="0048552E" w:rsidRDefault="0048552E">
      <w:pPr>
        <w:pStyle w:val="BodyText"/>
        <w:spacing w:before="119" w:line="352" w:lineRule="auto"/>
        <w:ind w:left="233" w:right="5793"/>
        <w:sectPr w:rsidR="0048552E">
          <w:type w:val="continuous"/>
          <w:pgSz w:w="12240" w:h="15840"/>
          <w:pgMar w:top="1100" w:right="800" w:bottom="520" w:left="900" w:header="720" w:footer="720" w:gutter="0"/>
          <w:cols w:space="720"/>
        </w:sectPr>
      </w:pPr>
    </w:p>
    <w:p w14:paraId="137CF986" w14:textId="77777777" w:rsidR="00DA39AC" w:rsidRDefault="0048552E" w:rsidP="00952DFB">
      <w:pPr>
        <w:pStyle w:val="BodyText"/>
        <w:spacing w:before="119" w:line="352" w:lineRule="auto"/>
        <w:ind w:left="233" w:right="50"/>
        <w:rPr>
          <w:b/>
          <w:bCs/>
          <w:lang w:val="en-AU"/>
        </w:rPr>
        <w:sectPr w:rsidR="00DA39AC">
          <w:type w:val="continuous"/>
          <w:pgSz w:w="12240" w:h="15840"/>
          <w:pgMar w:top="1100" w:right="800" w:bottom="520" w:left="900" w:header="720" w:footer="720" w:gutter="0"/>
          <w:cols w:space="720"/>
        </w:sectPr>
      </w:pPr>
      <w:r w:rsidRPr="0048552E">
        <w:rPr>
          <w:b/>
          <w:bCs/>
          <w:lang w:val="en-AU"/>
        </w:rPr>
        <w:t xml:space="preserve">Once you have completed this document, please return it to Santa Teresa Spirituality Centre as soon as possible.  Bookings cannot be confirmed until this is received. </w:t>
      </w:r>
    </w:p>
    <w:p w14:paraId="55E05065" w14:textId="77777777" w:rsidR="00DA39AC" w:rsidRPr="00B077CF" w:rsidRDefault="00DA39AC" w:rsidP="00DA39AC">
      <w:pPr>
        <w:spacing w:after="120"/>
        <w:jc w:val="center"/>
        <w:rPr>
          <w:b/>
          <w:bCs/>
          <w:sz w:val="24"/>
          <w:szCs w:val="24"/>
        </w:rPr>
      </w:pPr>
      <w:r w:rsidRPr="00B077CF">
        <w:rPr>
          <w:b/>
          <w:bCs/>
          <w:sz w:val="24"/>
          <w:szCs w:val="24"/>
        </w:rPr>
        <w:lastRenderedPageBreak/>
        <w:t>PARTIES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43"/>
      </w:tblGrid>
      <w:tr w:rsidR="00DA39AC" w14:paraId="54DFD86D" w14:textId="77777777" w:rsidTr="00BC1A9E">
        <w:trPr>
          <w:jc w:val="center"/>
        </w:trPr>
        <w:tc>
          <w:tcPr>
            <w:tcW w:w="7230" w:type="dxa"/>
            <w:tcBorders>
              <w:bottom w:val="dotted" w:sz="8" w:space="0" w:color="auto"/>
            </w:tcBorders>
          </w:tcPr>
          <w:p w14:paraId="19791599" w14:textId="4E10AFB6" w:rsidR="00DA39AC" w:rsidRDefault="00521914" w:rsidP="00BC1A9E">
            <w:pPr>
              <w:jc w:val="center"/>
            </w:pPr>
            <w:r>
              <w:t>SANTA TERESA SPIRITUALITY CENTRE</w:t>
            </w:r>
          </w:p>
        </w:tc>
        <w:tc>
          <w:tcPr>
            <w:tcW w:w="1843" w:type="dxa"/>
          </w:tcPr>
          <w:p w14:paraId="553E5F6E" w14:textId="62F499B8" w:rsidR="00DA39AC" w:rsidRDefault="00DA39AC" w:rsidP="00BC1A9E">
            <w:pPr>
              <w:jc w:val="center"/>
            </w:pPr>
            <w:r>
              <w:t>[</w:t>
            </w:r>
            <w:r w:rsidR="00521914">
              <w:t>CENTRE</w:t>
            </w:r>
            <w:r>
              <w:t>]</w:t>
            </w:r>
          </w:p>
        </w:tc>
      </w:tr>
      <w:tr w:rsidR="00DA39AC" w14:paraId="1C660E98" w14:textId="77777777" w:rsidTr="00BC1A9E">
        <w:trPr>
          <w:jc w:val="center"/>
        </w:trPr>
        <w:tc>
          <w:tcPr>
            <w:tcW w:w="7230" w:type="dxa"/>
            <w:tcBorders>
              <w:top w:val="dotted" w:sz="8" w:space="0" w:color="auto"/>
            </w:tcBorders>
          </w:tcPr>
          <w:p w14:paraId="2A7EA2CB" w14:textId="77777777" w:rsidR="00DA39AC" w:rsidRDefault="00DA39AC" w:rsidP="00BC1A9E">
            <w:pPr>
              <w:spacing w:before="80"/>
              <w:jc w:val="center"/>
            </w:pPr>
            <w:r>
              <w:t>AND</w:t>
            </w:r>
          </w:p>
        </w:tc>
        <w:tc>
          <w:tcPr>
            <w:tcW w:w="1843" w:type="dxa"/>
          </w:tcPr>
          <w:p w14:paraId="57380D60" w14:textId="77777777" w:rsidR="00DA39AC" w:rsidRDefault="00DA39AC" w:rsidP="00BC1A9E">
            <w:pPr>
              <w:jc w:val="center"/>
            </w:pPr>
          </w:p>
        </w:tc>
      </w:tr>
      <w:tr w:rsidR="00DA39AC" w14:paraId="6CEF037E" w14:textId="77777777" w:rsidTr="00BC1A9E">
        <w:trPr>
          <w:jc w:val="center"/>
        </w:trPr>
        <w:tc>
          <w:tcPr>
            <w:tcW w:w="7230" w:type="dxa"/>
            <w:tcBorders>
              <w:bottom w:val="dotted" w:sz="8" w:space="0" w:color="auto"/>
            </w:tcBorders>
          </w:tcPr>
          <w:p w14:paraId="124A9438" w14:textId="77777777" w:rsidR="00DA39AC" w:rsidRDefault="00DA39AC" w:rsidP="00BC1A9E">
            <w:pPr>
              <w:jc w:val="center"/>
            </w:pPr>
          </w:p>
        </w:tc>
        <w:tc>
          <w:tcPr>
            <w:tcW w:w="1843" w:type="dxa"/>
          </w:tcPr>
          <w:p w14:paraId="5224E842" w14:textId="77777777" w:rsidR="00DA39AC" w:rsidRDefault="00DA39AC" w:rsidP="00BC1A9E">
            <w:pPr>
              <w:jc w:val="center"/>
            </w:pPr>
            <w:r>
              <w:t>[THIRD-PARTY]</w:t>
            </w:r>
          </w:p>
        </w:tc>
      </w:tr>
    </w:tbl>
    <w:p w14:paraId="2E35829B" w14:textId="77777777" w:rsidR="00DA39AC" w:rsidRDefault="00DA39AC" w:rsidP="00DA39AC">
      <w:pPr>
        <w:spacing w:after="120"/>
        <w:jc w:val="center"/>
        <w:rPr>
          <w:b/>
          <w:bCs/>
        </w:rPr>
      </w:pPr>
    </w:p>
    <w:p w14:paraId="29A6EA7A" w14:textId="424D6557" w:rsidR="00DA39AC" w:rsidRPr="00FC4226" w:rsidRDefault="00DA39AC" w:rsidP="00DA39AC">
      <w:pPr>
        <w:spacing w:after="120"/>
        <w:jc w:val="center"/>
        <w:rPr>
          <w:b/>
          <w:bCs/>
        </w:rPr>
      </w:pPr>
      <w:r w:rsidRPr="00FC4226">
        <w:rPr>
          <w:b/>
          <w:bCs/>
        </w:rPr>
        <w:t>The Archdiocese has zero tolerance for all forms of abuse and is committed to safeguarding everyone involved in its activities, ministries and services, especially children and adults-at-risk.</w:t>
      </w:r>
    </w:p>
    <w:p w14:paraId="037E01EC" w14:textId="77777777" w:rsidR="00DA39AC" w:rsidRPr="00FC4226" w:rsidRDefault="00DA39AC" w:rsidP="00DA39AC">
      <w:pPr>
        <w:jc w:val="center"/>
      </w:pPr>
      <w:r w:rsidRPr="00781B09">
        <w:t xml:space="preserve">The National Catholic Safeguarding Standards stipulate that third-parties who undertake activities on Church facilities </w:t>
      </w:r>
      <w:r>
        <w:t>which involve</w:t>
      </w:r>
      <w:r w:rsidRPr="00781B09">
        <w:t xml:space="preserve"> children or adults-at-risk are to have adequate safeguarding measures and practices in place. To this end, the Archdiocese expects such third-parties to enter into a Safeguarding Agreement.</w:t>
      </w:r>
    </w:p>
    <w:p w14:paraId="141C65AC" w14:textId="77777777" w:rsidR="00DA39AC" w:rsidRPr="00B077CF" w:rsidRDefault="00DA39AC" w:rsidP="00DA39AC">
      <w:pPr>
        <w:spacing w:before="240" w:after="120"/>
        <w:jc w:val="center"/>
        <w:rPr>
          <w:b/>
          <w:bCs/>
          <w:sz w:val="24"/>
          <w:szCs w:val="24"/>
        </w:rPr>
      </w:pPr>
      <w:r w:rsidRPr="00B077CF">
        <w:rPr>
          <w:b/>
          <w:bCs/>
          <w:sz w:val="24"/>
          <w:szCs w:val="24"/>
        </w:rPr>
        <w:t>AGREEMENT</w:t>
      </w: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387"/>
        <w:gridCol w:w="1276"/>
        <w:gridCol w:w="3402"/>
      </w:tblGrid>
      <w:tr w:rsidR="00DA39AC" w14:paraId="7A021AB7" w14:textId="77777777" w:rsidTr="00445A05">
        <w:trPr>
          <w:gridBefore w:val="1"/>
          <w:wBefore w:w="142" w:type="dxa"/>
        </w:trPr>
        <w:tc>
          <w:tcPr>
            <w:tcW w:w="5387" w:type="dxa"/>
            <w:tcBorders>
              <w:bottom w:val="dotted" w:sz="8" w:space="0" w:color="auto"/>
            </w:tcBorders>
          </w:tcPr>
          <w:p w14:paraId="20752E09" w14:textId="77777777" w:rsidR="00DA39AC" w:rsidRDefault="00DA39AC" w:rsidP="00BC1A9E">
            <w:pPr>
              <w:jc w:val="center"/>
            </w:pPr>
          </w:p>
        </w:tc>
        <w:tc>
          <w:tcPr>
            <w:tcW w:w="1276" w:type="dxa"/>
          </w:tcPr>
          <w:p w14:paraId="4A73CBBD" w14:textId="77777777" w:rsidR="00DA39AC" w:rsidRDefault="00DA39AC" w:rsidP="00BC1A9E">
            <w:pPr>
              <w:jc w:val="center"/>
            </w:pPr>
            <w:r>
              <w:t>[THIRD-PARTY]</w:t>
            </w:r>
          </w:p>
        </w:tc>
        <w:tc>
          <w:tcPr>
            <w:tcW w:w="3402" w:type="dxa"/>
          </w:tcPr>
          <w:p w14:paraId="575BDB8A" w14:textId="431B8783" w:rsidR="00DA39AC" w:rsidRDefault="00DA39AC" w:rsidP="00BC1A9E">
            <w:pPr>
              <w:ind w:left="-100"/>
            </w:pPr>
            <w:r>
              <w:t>agrees to</w:t>
            </w:r>
            <w:r w:rsidR="00445A05">
              <w:t xml:space="preserve"> the following declarations:</w:t>
            </w:r>
            <w:r>
              <w:t>:</w:t>
            </w:r>
          </w:p>
        </w:tc>
      </w:tr>
      <w:tr w:rsidR="00DA39AC" w14:paraId="36F619E9" w14:textId="77777777" w:rsidTr="00BC1A9E">
        <w:tc>
          <w:tcPr>
            <w:tcW w:w="10207" w:type="dxa"/>
            <w:gridSpan w:val="4"/>
          </w:tcPr>
          <w:p w14:paraId="3510E035" w14:textId="449AE736" w:rsidR="00445A05" w:rsidRPr="00836DFC" w:rsidRDefault="00445A05" w:rsidP="00836DFC">
            <w:pPr>
              <w:pStyle w:val="ListParagraph"/>
              <w:widowControl/>
              <w:numPr>
                <w:ilvl w:val="0"/>
                <w:numId w:val="24"/>
              </w:numPr>
              <w:autoSpaceDE/>
              <w:autoSpaceDN/>
              <w:spacing w:before="80" w:after="80"/>
              <w:ind w:left="308" w:hanging="308"/>
              <w:contextualSpacing/>
              <w:rPr>
                <w:specVanish/>
              </w:rPr>
            </w:pPr>
            <w:r>
              <w:t xml:space="preserve">The User </w:t>
            </w:r>
            <w:r w:rsidRPr="007877CA">
              <w:t>acknowledges that the Archdiocese has zero tolerance for all forms of abuse and will safeguard everyone involved in its activities, ministries and services. The safety and well</w:t>
            </w:r>
            <w:r>
              <w:t>-</w:t>
            </w:r>
            <w:r w:rsidRPr="007877CA">
              <w:t>being of children and adults-at-risk is paramount.</w:t>
            </w:r>
          </w:p>
          <w:p w14:paraId="3DC7D9AA" w14:textId="07BE6912" w:rsidR="00DA39AC" w:rsidRPr="00FC4226" w:rsidRDefault="00DA39AC" w:rsidP="00836DFC">
            <w:pPr>
              <w:widowControl/>
              <w:autoSpaceDE/>
              <w:autoSpaceDN/>
              <w:spacing w:before="80" w:after="80"/>
              <w:ind w:left="308" w:hanging="308"/>
              <w:contextualSpacing/>
            </w:pPr>
          </w:p>
        </w:tc>
      </w:tr>
      <w:tr w:rsidR="00445A05" w14:paraId="0E5531D3" w14:textId="77777777" w:rsidTr="00BC1A9E">
        <w:tc>
          <w:tcPr>
            <w:tcW w:w="10207" w:type="dxa"/>
            <w:gridSpan w:val="4"/>
          </w:tcPr>
          <w:p w14:paraId="5A5E18F1" w14:textId="77777777" w:rsidR="00521914" w:rsidRDefault="00445A05" w:rsidP="00836DFC">
            <w:pPr>
              <w:pStyle w:val="ListParagraph"/>
              <w:widowControl/>
              <w:numPr>
                <w:ilvl w:val="0"/>
                <w:numId w:val="24"/>
              </w:numPr>
              <w:autoSpaceDE/>
              <w:autoSpaceDN/>
              <w:spacing w:before="80" w:after="80"/>
              <w:ind w:left="308" w:hanging="308"/>
              <w:contextualSpacing/>
            </w:pPr>
            <w:r>
              <w:t xml:space="preserve">The User has a safeguarding and/or child protection policy and </w:t>
            </w:r>
            <w:r w:rsidR="00521914">
              <w:t>has provided evidence of such to the Centre</w:t>
            </w:r>
          </w:p>
          <w:p w14:paraId="14CF1981" w14:textId="1897F451" w:rsidR="00521914" w:rsidRDefault="00521914" w:rsidP="00521914">
            <w:pPr>
              <w:pStyle w:val="ListParagraph"/>
              <w:widowControl/>
              <w:autoSpaceDE/>
              <w:autoSpaceDN/>
              <w:spacing w:before="80" w:after="80"/>
              <w:ind w:left="308" w:firstLine="0"/>
              <w:contextualSpacing/>
            </w:pPr>
            <w:r>
              <w:t>OR</w:t>
            </w:r>
          </w:p>
          <w:p w14:paraId="6FC5B247" w14:textId="01F8593F" w:rsidR="00445A05" w:rsidRDefault="00521914" w:rsidP="00521914">
            <w:pPr>
              <w:pStyle w:val="ListParagraph"/>
              <w:widowControl/>
              <w:autoSpaceDE/>
              <w:autoSpaceDN/>
              <w:spacing w:before="80" w:after="80"/>
              <w:ind w:left="308" w:firstLine="0"/>
              <w:contextualSpacing/>
            </w:pPr>
            <w:r>
              <w:t xml:space="preserve">The User has opted into the application of the Archdiocesan Safeguarding Framework and has been provided with a copy of such. </w:t>
            </w:r>
          </w:p>
        </w:tc>
      </w:tr>
      <w:tr w:rsidR="00DA39AC" w14:paraId="12514F70" w14:textId="77777777" w:rsidTr="00521914">
        <w:trPr>
          <w:trHeight w:val="734"/>
        </w:trPr>
        <w:tc>
          <w:tcPr>
            <w:tcW w:w="10207" w:type="dxa"/>
            <w:gridSpan w:val="4"/>
          </w:tcPr>
          <w:p w14:paraId="1A4CE09B" w14:textId="77777777" w:rsidR="00DA39AC" w:rsidRPr="00FC4226" w:rsidRDefault="00DA39AC" w:rsidP="00DA39AC">
            <w:pPr>
              <w:pStyle w:val="ListParagraph"/>
              <w:widowControl/>
              <w:numPr>
                <w:ilvl w:val="0"/>
                <w:numId w:val="24"/>
              </w:numPr>
              <w:autoSpaceDE/>
              <w:autoSpaceDN/>
              <w:spacing w:before="80" w:after="80"/>
              <w:ind w:left="308" w:hanging="308"/>
              <w:contextualSpacing/>
            </w:pPr>
            <w:r w:rsidRPr="00FC4226">
              <w:t>Take all reasonable steps to identify and minimise possible abuse risks associated with its activities, ministries and services (including online).</w:t>
            </w:r>
          </w:p>
        </w:tc>
      </w:tr>
      <w:tr w:rsidR="00DA39AC" w14:paraId="2E1C1E49" w14:textId="77777777" w:rsidTr="00BC1A9E">
        <w:tc>
          <w:tcPr>
            <w:tcW w:w="10207" w:type="dxa"/>
            <w:gridSpan w:val="4"/>
          </w:tcPr>
          <w:p w14:paraId="546126D8" w14:textId="77777777" w:rsidR="00DA39AC" w:rsidRPr="00FC4226" w:rsidRDefault="00DA39AC" w:rsidP="00DA39AC">
            <w:pPr>
              <w:pStyle w:val="ListParagraph"/>
              <w:widowControl/>
              <w:numPr>
                <w:ilvl w:val="0"/>
                <w:numId w:val="24"/>
              </w:numPr>
              <w:autoSpaceDE/>
              <w:autoSpaceDN/>
              <w:spacing w:before="80" w:after="80"/>
              <w:ind w:left="308" w:hanging="308"/>
              <w:contextualSpacing/>
            </w:pPr>
            <w:r w:rsidRPr="00FC4226">
              <w:t>Ensure its workers maintain proper physical and personal boundaries with others, particularly children and adults-at-risk.</w:t>
            </w:r>
          </w:p>
        </w:tc>
      </w:tr>
      <w:tr w:rsidR="00DA39AC" w14:paraId="527330EA" w14:textId="77777777" w:rsidTr="00BC1A9E">
        <w:tc>
          <w:tcPr>
            <w:tcW w:w="10207" w:type="dxa"/>
            <w:gridSpan w:val="4"/>
          </w:tcPr>
          <w:p w14:paraId="07C2ACFE" w14:textId="28156F16" w:rsidR="00DA39AC" w:rsidRPr="00FC4226" w:rsidRDefault="00DA39AC" w:rsidP="00DA39AC">
            <w:pPr>
              <w:pStyle w:val="ListParagraph"/>
              <w:widowControl/>
              <w:numPr>
                <w:ilvl w:val="0"/>
                <w:numId w:val="24"/>
              </w:numPr>
              <w:autoSpaceDE/>
              <w:autoSpaceDN/>
              <w:spacing w:before="80" w:after="80"/>
              <w:ind w:left="308" w:hanging="308"/>
              <w:contextualSpacing/>
            </w:pPr>
            <w:r w:rsidRPr="00FC4226">
              <w:t xml:space="preserve">Respond promptly to all </w:t>
            </w:r>
            <w:r w:rsidR="00445A05">
              <w:t xml:space="preserve">safeguarding concerns, </w:t>
            </w:r>
            <w:r w:rsidR="00445A05" w:rsidRPr="00FC4226">
              <w:t xml:space="preserve">disclosures, allegations and incidents </w:t>
            </w:r>
            <w:r w:rsidRPr="00FC4226">
              <w:t>and take appropriate action to ensure the safety of any person at risk.</w:t>
            </w:r>
          </w:p>
        </w:tc>
      </w:tr>
      <w:tr w:rsidR="00DA39AC" w14:paraId="2E2C7446" w14:textId="77777777" w:rsidTr="00BC1A9E">
        <w:tc>
          <w:tcPr>
            <w:tcW w:w="10207" w:type="dxa"/>
            <w:gridSpan w:val="4"/>
          </w:tcPr>
          <w:p w14:paraId="28285408" w14:textId="16170C10" w:rsidR="00DA39AC" w:rsidRPr="00FC4226" w:rsidRDefault="00445A05" w:rsidP="00DA39AC">
            <w:pPr>
              <w:pStyle w:val="ListParagraph"/>
              <w:widowControl/>
              <w:numPr>
                <w:ilvl w:val="0"/>
                <w:numId w:val="24"/>
              </w:numPr>
              <w:autoSpaceDE/>
              <w:autoSpaceDN/>
              <w:spacing w:before="80" w:after="80"/>
              <w:ind w:left="308" w:hanging="308"/>
              <w:contextualSpacing/>
            </w:pPr>
            <w:r>
              <w:t>The User will r</w:t>
            </w:r>
            <w:r w:rsidR="00DA39AC" w:rsidRPr="00FC4226">
              <w:t xml:space="preserve">eport all </w:t>
            </w:r>
            <w:r>
              <w:t xml:space="preserve">safeguarding concerns, </w:t>
            </w:r>
            <w:r w:rsidR="00DA39AC" w:rsidRPr="00FC4226">
              <w:t>disclosures, allegations and incidents to statutory authorities as required by law, and to the</w:t>
            </w:r>
            <w:r>
              <w:t xml:space="preserve"> Centre, Local Safeguarding Representative, and/</w:t>
            </w:r>
            <w:r w:rsidR="00DA39AC">
              <w:t>or Archdiocese</w:t>
            </w:r>
            <w:r w:rsidR="00DA39AC" w:rsidRPr="00FC4226">
              <w:t xml:space="preserve">, without </w:t>
            </w:r>
            <w:r w:rsidR="00DA39AC">
              <w:t>delay.</w:t>
            </w:r>
          </w:p>
        </w:tc>
      </w:tr>
    </w:tbl>
    <w:p w14:paraId="7A757233" w14:textId="77777777" w:rsidR="00DA39AC" w:rsidRPr="00657C19" w:rsidRDefault="00DA39AC" w:rsidP="00DA39AC">
      <w:pPr>
        <w:spacing w:before="240" w:after="120"/>
        <w:jc w:val="center"/>
        <w:rPr>
          <w:b/>
          <w:bCs/>
        </w:rPr>
      </w:pPr>
      <w:r w:rsidRPr="00657C19">
        <w:rPr>
          <w:b/>
          <w:bCs/>
        </w:rPr>
        <w:t>WORKER SCREENING</w:t>
      </w:r>
    </w:p>
    <w:p w14:paraId="06AB0764" w14:textId="77777777" w:rsidR="00DA39AC" w:rsidRPr="00FC4226" w:rsidRDefault="00DA39AC" w:rsidP="00DA39AC">
      <w:pPr>
        <w:spacing w:after="240" w:line="276" w:lineRule="auto"/>
        <w:jc w:val="both"/>
      </w:pPr>
      <w:r w:rsidRPr="00502CAE">
        <w:rPr>
          <w:sz w:val="16"/>
          <w:szCs w:val="16"/>
        </w:rPr>
        <w:t>…………………………………………………………………………………………………………………………</w:t>
      </w:r>
      <w:r>
        <w:rPr>
          <w:sz w:val="16"/>
          <w:szCs w:val="16"/>
        </w:rPr>
        <w:t>……..</w:t>
      </w:r>
      <w:r w:rsidRPr="00502CAE">
        <w:rPr>
          <w:sz w:val="16"/>
          <w:szCs w:val="16"/>
        </w:rPr>
        <w:t>……………………</w:t>
      </w:r>
      <w:r w:rsidRPr="00502CAE">
        <w:rPr>
          <w:sz w:val="21"/>
          <w:szCs w:val="21"/>
        </w:rPr>
        <w:t xml:space="preserve">  </w:t>
      </w:r>
      <w:r w:rsidRPr="00887176">
        <w:rPr>
          <w:sz w:val="21"/>
          <w:szCs w:val="21"/>
        </w:rPr>
        <w:t>[</w:t>
      </w:r>
      <w:r w:rsidRPr="00FC4226">
        <w:t xml:space="preserve">THIRD-PARTY] confirms that all workers (including volunteers) are compliant with </w:t>
      </w:r>
      <w:r>
        <w:t xml:space="preserve">relevant </w:t>
      </w:r>
      <w:r w:rsidRPr="00FC4226">
        <w:t>legal screening requirements including (but not limited to) national criminal history checks, Queensland working with children Blue Cards, Queensland disability worker screening clearance cards and National Disability Insurance Scheme worker screening checks (where applicable).</w:t>
      </w:r>
    </w:p>
    <w:p w14:paraId="6A473A5A" w14:textId="77777777" w:rsidR="00DA39AC" w:rsidRPr="00657C19" w:rsidRDefault="00DA39AC" w:rsidP="00DA39AC">
      <w:pPr>
        <w:spacing w:before="240" w:after="600"/>
        <w:rPr>
          <w:b/>
          <w:bCs/>
          <w:sz w:val="21"/>
          <w:szCs w:val="21"/>
        </w:rPr>
      </w:pPr>
      <w:r w:rsidRPr="00FC4226">
        <w:rPr>
          <w:b/>
          <w:bCs/>
          <w:sz w:val="21"/>
          <w:szCs w:val="21"/>
        </w:rPr>
        <w:t xml:space="preserve">Third Party </w:t>
      </w:r>
      <w:r w:rsidRPr="00657C19">
        <w:rPr>
          <w:b/>
          <w:bCs/>
          <w:sz w:val="21"/>
          <w:szCs w:val="21"/>
        </w:rPr>
        <w:t>Representative</w:t>
      </w:r>
    </w:p>
    <w:tbl>
      <w:tblPr>
        <w:tblStyle w:val="TableGrid"/>
        <w:tblW w:w="9923" w:type="dxa"/>
        <w:tblBorders>
          <w:top w:val="dotted"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3402"/>
        <w:gridCol w:w="283"/>
        <w:gridCol w:w="3119"/>
      </w:tblGrid>
      <w:tr w:rsidR="00DA39AC" w:rsidRPr="00657C19" w14:paraId="3F18A570" w14:textId="77777777" w:rsidTr="00BC1A9E">
        <w:tc>
          <w:tcPr>
            <w:tcW w:w="2835" w:type="dxa"/>
          </w:tcPr>
          <w:p w14:paraId="49968349" w14:textId="77777777" w:rsidR="00DA39AC" w:rsidRPr="00657C19" w:rsidRDefault="00DA39AC" w:rsidP="00BC1A9E">
            <w:pPr>
              <w:jc w:val="center"/>
              <w:rPr>
                <w:sz w:val="18"/>
                <w:szCs w:val="18"/>
              </w:rPr>
            </w:pPr>
            <w:r w:rsidRPr="00657C19">
              <w:rPr>
                <w:sz w:val="18"/>
                <w:szCs w:val="18"/>
              </w:rPr>
              <w:t>Signature</w:t>
            </w:r>
          </w:p>
        </w:tc>
        <w:tc>
          <w:tcPr>
            <w:tcW w:w="284" w:type="dxa"/>
            <w:tcBorders>
              <w:top w:val="nil"/>
            </w:tcBorders>
          </w:tcPr>
          <w:p w14:paraId="2E375346" w14:textId="77777777" w:rsidR="00DA39AC" w:rsidRPr="00657C19" w:rsidRDefault="00DA39AC" w:rsidP="00BC1A9E">
            <w:pPr>
              <w:rPr>
                <w:sz w:val="18"/>
                <w:szCs w:val="18"/>
              </w:rPr>
            </w:pPr>
          </w:p>
        </w:tc>
        <w:tc>
          <w:tcPr>
            <w:tcW w:w="3402" w:type="dxa"/>
          </w:tcPr>
          <w:p w14:paraId="1B827069" w14:textId="77777777" w:rsidR="00DA39AC" w:rsidRPr="00657C19" w:rsidRDefault="00DA39AC" w:rsidP="00BC1A9E">
            <w:pPr>
              <w:jc w:val="center"/>
              <w:rPr>
                <w:sz w:val="18"/>
                <w:szCs w:val="18"/>
              </w:rPr>
            </w:pPr>
            <w:r w:rsidRPr="00657C19">
              <w:rPr>
                <w:sz w:val="18"/>
                <w:szCs w:val="18"/>
              </w:rPr>
              <w:t>Full Name</w:t>
            </w:r>
          </w:p>
        </w:tc>
        <w:tc>
          <w:tcPr>
            <w:tcW w:w="283" w:type="dxa"/>
            <w:tcBorders>
              <w:top w:val="nil"/>
            </w:tcBorders>
          </w:tcPr>
          <w:p w14:paraId="761F26A9" w14:textId="77777777" w:rsidR="00DA39AC" w:rsidRPr="00657C19" w:rsidRDefault="00DA39AC" w:rsidP="00BC1A9E">
            <w:pPr>
              <w:rPr>
                <w:sz w:val="18"/>
                <w:szCs w:val="18"/>
              </w:rPr>
            </w:pPr>
          </w:p>
        </w:tc>
        <w:tc>
          <w:tcPr>
            <w:tcW w:w="3119" w:type="dxa"/>
          </w:tcPr>
          <w:p w14:paraId="241B1C47" w14:textId="77777777" w:rsidR="00DA39AC" w:rsidRPr="00657C19" w:rsidRDefault="00DA39AC" w:rsidP="00BC1A9E">
            <w:pPr>
              <w:jc w:val="center"/>
              <w:rPr>
                <w:sz w:val="18"/>
                <w:szCs w:val="18"/>
              </w:rPr>
            </w:pPr>
            <w:r w:rsidRPr="00657C19">
              <w:rPr>
                <w:sz w:val="18"/>
                <w:szCs w:val="18"/>
              </w:rPr>
              <w:t>Role/Position</w:t>
            </w:r>
          </w:p>
        </w:tc>
      </w:tr>
    </w:tbl>
    <w:p w14:paraId="2F8F84C4" w14:textId="77777777" w:rsidR="00DA39AC" w:rsidRPr="00657C19" w:rsidRDefault="00DA39AC" w:rsidP="00DA39AC">
      <w:pPr>
        <w:spacing w:before="240"/>
        <w:rPr>
          <w:sz w:val="21"/>
          <w:szCs w:val="21"/>
        </w:rPr>
      </w:pPr>
      <w:r w:rsidRPr="00657C19">
        <w:rPr>
          <w:sz w:val="21"/>
          <w:szCs w:val="21"/>
        </w:rPr>
        <w:t xml:space="preserve">Date: </w:t>
      </w:r>
      <w:r>
        <w:rPr>
          <w:sz w:val="21"/>
          <w:szCs w:val="21"/>
        </w:rPr>
        <w:t xml:space="preserve"> </w:t>
      </w:r>
      <w:r w:rsidRPr="00B077CF">
        <w:rPr>
          <w:sz w:val="16"/>
          <w:szCs w:val="16"/>
        </w:rPr>
        <w:t>……</w:t>
      </w:r>
      <w:r>
        <w:rPr>
          <w:sz w:val="16"/>
          <w:szCs w:val="16"/>
        </w:rPr>
        <w:t>….</w:t>
      </w:r>
      <w:r w:rsidRPr="00B077CF">
        <w:rPr>
          <w:sz w:val="16"/>
          <w:szCs w:val="16"/>
        </w:rPr>
        <w:t xml:space="preserve">.. </w:t>
      </w:r>
      <w:r>
        <w:rPr>
          <w:sz w:val="21"/>
          <w:szCs w:val="21"/>
        </w:rPr>
        <w:t xml:space="preserve">/ </w:t>
      </w:r>
      <w:r w:rsidRPr="00B077CF">
        <w:rPr>
          <w:sz w:val="16"/>
          <w:szCs w:val="16"/>
        </w:rPr>
        <w:t>…</w:t>
      </w:r>
      <w:r>
        <w:rPr>
          <w:sz w:val="16"/>
          <w:szCs w:val="16"/>
        </w:rPr>
        <w:t>….</w:t>
      </w:r>
      <w:r w:rsidRPr="00B077CF">
        <w:rPr>
          <w:sz w:val="16"/>
          <w:szCs w:val="16"/>
        </w:rPr>
        <w:t xml:space="preserve">….. </w:t>
      </w:r>
      <w:r>
        <w:rPr>
          <w:sz w:val="21"/>
          <w:szCs w:val="21"/>
        </w:rPr>
        <w:t xml:space="preserve">/ </w:t>
      </w:r>
      <w:r w:rsidRPr="00B077CF">
        <w:rPr>
          <w:sz w:val="16"/>
          <w:szCs w:val="16"/>
        </w:rPr>
        <w:t>……</w:t>
      </w:r>
      <w:r>
        <w:rPr>
          <w:sz w:val="16"/>
          <w:szCs w:val="16"/>
        </w:rPr>
        <w:t>….</w:t>
      </w:r>
      <w:r w:rsidRPr="00B077CF">
        <w:rPr>
          <w:sz w:val="16"/>
          <w:szCs w:val="16"/>
        </w:rPr>
        <w:t>……</w:t>
      </w:r>
    </w:p>
    <w:p w14:paraId="2FE52D31" w14:textId="77777777" w:rsidR="00DA39AC" w:rsidRPr="00970F73" w:rsidRDefault="00DA39AC" w:rsidP="00DA39AC">
      <w:pPr>
        <w:spacing w:before="240" w:after="120"/>
        <w:jc w:val="center"/>
        <w:rPr>
          <w:b/>
          <w:bCs/>
          <w:sz w:val="20"/>
          <w:szCs w:val="20"/>
        </w:rPr>
      </w:pPr>
      <w:r w:rsidRPr="00970F73">
        <w:rPr>
          <w:b/>
          <w:bCs/>
          <w:sz w:val="20"/>
          <w:szCs w:val="20"/>
        </w:rPr>
        <w:t>Definitions</w:t>
      </w:r>
    </w:p>
    <w:p w14:paraId="0603906A" w14:textId="77777777" w:rsidR="00DA39AC" w:rsidRDefault="00DA39AC" w:rsidP="00DA39AC">
      <w:pPr>
        <w:spacing w:after="120"/>
        <w:jc w:val="both"/>
        <w:rPr>
          <w:sz w:val="20"/>
          <w:szCs w:val="20"/>
        </w:rPr>
      </w:pPr>
      <w:r w:rsidRPr="00B74DB4">
        <w:rPr>
          <w:sz w:val="20"/>
          <w:szCs w:val="20"/>
        </w:rPr>
        <w:t xml:space="preserve">A </w:t>
      </w:r>
      <w:r w:rsidRPr="00B74DB4">
        <w:rPr>
          <w:sz w:val="20"/>
          <w:szCs w:val="20"/>
          <w:u w:val="single"/>
        </w:rPr>
        <w:t>child</w:t>
      </w:r>
      <w:r w:rsidRPr="00B74DB4">
        <w:rPr>
          <w:sz w:val="20"/>
          <w:szCs w:val="20"/>
        </w:rPr>
        <w:t xml:space="preserve"> is any person under 18 years of age.</w:t>
      </w:r>
    </w:p>
    <w:p w14:paraId="51C7DD4B" w14:textId="77777777" w:rsidR="00DA39AC" w:rsidRPr="00970F73" w:rsidRDefault="00DA39AC" w:rsidP="00DA39AC">
      <w:pPr>
        <w:spacing w:after="120"/>
        <w:jc w:val="both"/>
        <w:rPr>
          <w:sz w:val="20"/>
          <w:szCs w:val="20"/>
        </w:rPr>
      </w:pPr>
      <w:r w:rsidRPr="00970F73">
        <w:rPr>
          <w:sz w:val="20"/>
          <w:szCs w:val="20"/>
        </w:rPr>
        <w:t xml:space="preserve">An </w:t>
      </w:r>
      <w:r w:rsidRPr="00970F73">
        <w:rPr>
          <w:sz w:val="20"/>
          <w:szCs w:val="20"/>
          <w:u w:val="single"/>
        </w:rPr>
        <w:t>adult-at-risk</w:t>
      </w:r>
      <w:r w:rsidRPr="00970F73">
        <w:rPr>
          <w:sz w:val="20"/>
          <w:szCs w:val="20"/>
        </w:rPr>
        <w:t xml:space="preserve"> is any person 18 years of age or older who, due to an impairment, circumstances or adversity, is at increased </w:t>
      </w:r>
      <w:r w:rsidRPr="00970F73">
        <w:rPr>
          <w:sz w:val="20"/>
          <w:szCs w:val="20"/>
        </w:rPr>
        <w:lastRenderedPageBreak/>
        <w:t>risk of abuse, permanently or temporarily. For example, some older people, people with a disability, the homeless, refugees.</w:t>
      </w:r>
    </w:p>
    <w:p w14:paraId="7B815538" w14:textId="77777777" w:rsidR="00DA39AC" w:rsidRPr="00970F73" w:rsidRDefault="00DA39AC" w:rsidP="00DA39AC">
      <w:pPr>
        <w:spacing w:after="120"/>
        <w:jc w:val="both"/>
        <w:rPr>
          <w:sz w:val="20"/>
          <w:szCs w:val="20"/>
        </w:rPr>
      </w:pPr>
      <w:r w:rsidRPr="00970F73">
        <w:rPr>
          <w:sz w:val="20"/>
          <w:szCs w:val="20"/>
          <w:u w:val="single"/>
        </w:rPr>
        <w:t>Abuse</w:t>
      </w:r>
      <w:r w:rsidRPr="00970F73">
        <w:rPr>
          <w:sz w:val="20"/>
          <w:szCs w:val="20"/>
        </w:rPr>
        <w:t xml:space="preserve"> includes physical abuse, sexual abuse, emotional/psychological abuse, spiritual abuse, exploitation and neglect.</w:t>
      </w:r>
      <w:r>
        <w:rPr>
          <w:sz w:val="20"/>
          <w:szCs w:val="20"/>
        </w:rPr>
        <w:t xml:space="preserve"> It also includes online abuse.</w:t>
      </w:r>
    </w:p>
    <w:p w14:paraId="2BAF306B" w14:textId="77777777" w:rsidR="00DA39AC" w:rsidRPr="00970F73" w:rsidRDefault="00DA39AC" w:rsidP="00DA39AC">
      <w:pPr>
        <w:jc w:val="both"/>
        <w:rPr>
          <w:sz w:val="20"/>
          <w:szCs w:val="20"/>
        </w:rPr>
      </w:pPr>
      <w:r w:rsidRPr="00970F73">
        <w:rPr>
          <w:sz w:val="20"/>
          <w:szCs w:val="20"/>
          <w:u w:val="single"/>
        </w:rPr>
        <w:t>Worker</w:t>
      </w:r>
      <w:r w:rsidRPr="00970F73">
        <w:rPr>
          <w:sz w:val="20"/>
          <w:szCs w:val="20"/>
        </w:rPr>
        <w:t xml:space="preserve"> means a third-party’s employees, contractors, volunteers, religious </w:t>
      </w:r>
      <w:r>
        <w:rPr>
          <w:sz w:val="20"/>
          <w:szCs w:val="20"/>
        </w:rPr>
        <w:t xml:space="preserve">minister or </w:t>
      </w:r>
      <w:r w:rsidRPr="00970F73">
        <w:rPr>
          <w:sz w:val="20"/>
          <w:szCs w:val="20"/>
        </w:rPr>
        <w:t>representatives and others who work for the third-party whether on a fulltime, part-time or casual basis.</w:t>
      </w:r>
    </w:p>
    <w:p w14:paraId="2897C140" w14:textId="20AF30EB" w:rsidR="00097D5A" w:rsidRDefault="00097D5A" w:rsidP="00952DFB">
      <w:pPr>
        <w:pStyle w:val="BodyText"/>
        <w:spacing w:before="119" w:line="352" w:lineRule="auto"/>
        <w:ind w:left="233" w:right="50"/>
      </w:pPr>
    </w:p>
    <w:sectPr w:rsidR="00097D5A" w:rsidSect="00DA39AC">
      <w:headerReference w:type="default" r:id="rId14"/>
      <w:footerReference w:type="default" r:id="rId15"/>
      <w:pgSz w:w="11906" w:h="16838"/>
      <w:pgMar w:top="1985" w:right="991" w:bottom="568" w:left="993" w:header="426"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43E8" w14:textId="77777777" w:rsidR="00925D82" w:rsidRDefault="00925D82">
      <w:r>
        <w:separator/>
      </w:r>
    </w:p>
  </w:endnote>
  <w:endnote w:type="continuationSeparator" w:id="0">
    <w:p w14:paraId="1067C3B0" w14:textId="77777777" w:rsidR="00925D82" w:rsidRDefault="0092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BCB" w14:textId="25E29454" w:rsidR="00097D5A" w:rsidRDefault="00775AF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0B0340" wp14:editId="3D23EA5C">
              <wp:simplePos x="0" y="0"/>
              <wp:positionH relativeFrom="page">
                <wp:posOffset>706755</wp:posOffset>
              </wp:positionH>
              <wp:positionV relativeFrom="page">
                <wp:posOffset>9711055</wp:posOffset>
              </wp:positionV>
              <wp:extent cx="3423920" cy="139065"/>
              <wp:effectExtent l="0" t="0" r="0" b="0"/>
              <wp:wrapNone/>
              <wp:docPr id="113279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BEE05" w14:textId="3535E7FD" w:rsidR="00097D5A" w:rsidRDefault="0058693D">
                          <w:pPr>
                            <w:spacing w:before="14"/>
                            <w:ind w:left="20"/>
                            <w:rPr>
                              <w:sz w:val="16"/>
                            </w:rPr>
                          </w:pPr>
                          <w:r>
                            <w:rPr>
                              <w:sz w:val="16"/>
                            </w:rPr>
                            <w:t>Archdiocese-of-Brisbane-</w:t>
                          </w:r>
                          <w:r w:rsidR="00F5507E">
                            <w:rPr>
                              <w:sz w:val="16"/>
                            </w:rPr>
                            <w:t>Booking-Form-Santa-Teresa</w:t>
                          </w:r>
                          <w:r>
                            <w:rPr>
                              <w:sz w:val="16"/>
                            </w:rPr>
                            <w:t>-</w:t>
                          </w:r>
                          <w:r w:rsidR="00521914">
                            <w:rPr>
                              <w:sz w:val="16"/>
                            </w:rPr>
                            <w:t>August</w:t>
                          </w:r>
                          <w:r>
                            <w:rPr>
                              <w:sz w:val="16"/>
                            </w:rPr>
                            <w:t>-202</w:t>
                          </w:r>
                          <w:r w:rsidR="00F5507E">
                            <w:rPr>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B0340" id="_x0000_t202" coordsize="21600,21600" o:spt="202" path="m,l,21600r21600,l21600,xe">
              <v:stroke joinstyle="miter"/>
              <v:path gradientshapeok="t" o:connecttype="rect"/>
            </v:shapetype>
            <v:shape id="Text Box 2" o:spid="_x0000_s1027" type="#_x0000_t202" style="position:absolute;margin-left:55.65pt;margin-top:764.65pt;width:269.6pt;height:10.9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" filled="f" stroked="f">
              <v:textbox inset="0,0,0,0">
                <w:txbxContent>
                  <w:p w14:paraId="253BEE05" w14:textId="3535E7FD" w:rsidR="00097D5A" w:rsidRDefault="0058693D">
                    <w:pPr>
                      <w:spacing w:before="14"/>
                      <w:ind w:left="20"/>
                      <w:rPr>
                        <w:sz w:val="16"/>
                      </w:rPr>
                    </w:pPr>
                    <w:r>
                      <w:rPr>
                        <w:sz w:val="16"/>
                      </w:rPr>
                      <w:t>Archdiocese-of-Brisbane-</w:t>
                    </w:r>
                    <w:r w:rsidR="00F5507E">
                      <w:rPr>
                        <w:sz w:val="16"/>
                      </w:rPr>
                      <w:t>Booking-Form-Santa-Teresa</w:t>
                    </w:r>
                    <w:r>
                      <w:rPr>
                        <w:sz w:val="16"/>
                      </w:rPr>
                      <w:t>-</w:t>
                    </w:r>
                    <w:r w:rsidR="00521914">
                      <w:rPr>
                        <w:sz w:val="16"/>
                      </w:rPr>
                      <w:t>August</w:t>
                    </w:r>
                    <w:r>
                      <w:rPr>
                        <w:sz w:val="16"/>
                      </w:rPr>
                      <w:t>-202</w:t>
                    </w:r>
                    <w:r w:rsidR="00F5507E">
                      <w:rPr>
                        <w:sz w:val="16"/>
                      </w:rPr>
                      <w:t>5</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18874E9" wp14:editId="755A2723">
              <wp:simplePos x="0" y="0"/>
              <wp:positionH relativeFrom="page">
                <wp:posOffset>6753860</wp:posOffset>
              </wp:positionH>
              <wp:positionV relativeFrom="page">
                <wp:posOffset>9711055</wp:posOffset>
              </wp:positionV>
              <wp:extent cx="370840" cy="139065"/>
              <wp:effectExtent l="0" t="0" r="0" b="0"/>
              <wp:wrapNone/>
              <wp:docPr id="927978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4A159" w14:textId="536F8DAF" w:rsidR="00097D5A" w:rsidRDefault="0058693D">
                          <w:pPr>
                            <w:spacing w:before="14"/>
                            <w:ind w:left="20"/>
                            <w:rPr>
                              <w:sz w:val="16"/>
                            </w:rPr>
                          </w:pPr>
                          <w:r>
                            <w:rPr>
                              <w:sz w:val="16"/>
                            </w:rPr>
                            <w:t xml:space="preserve">P. </w:t>
                          </w:r>
                          <w:r>
                            <w:fldChar w:fldCharType="begin"/>
                          </w:r>
                          <w:r>
                            <w:rPr>
                              <w:sz w:val="16"/>
                            </w:rPr>
                            <w:instrText xml:space="preserve"> PAGE </w:instrText>
                          </w:r>
                          <w:r>
                            <w:fldChar w:fldCharType="separate"/>
                          </w:r>
                          <w:r>
                            <w:t>1</w:t>
                          </w:r>
                          <w:r>
                            <w:fldChar w:fldCharType="end"/>
                          </w:r>
                          <w:r>
                            <w:rPr>
                              <w:sz w:val="16"/>
                            </w:rPr>
                            <w:t xml:space="preserve"> of </w:t>
                          </w:r>
                          <w:r w:rsidR="00521914">
                            <w:rPr>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874E9" id="Text Box 1" o:spid="_x0000_s1028" type="#_x0000_t202" style="position:absolute;margin-left:531.8pt;margin-top:764.65pt;width:29.2pt;height:10.9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" filled="f" stroked="f">
              <v:textbox inset="0,0,0,0">
                <w:txbxContent>
                  <w:p w14:paraId="7F34A159" w14:textId="536F8DAF" w:rsidR="00097D5A" w:rsidRDefault="0058693D">
                    <w:pPr>
                      <w:spacing w:before="14"/>
                      <w:ind w:left="20"/>
                      <w:rPr>
                        <w:sz w:val="16"/>
                      </w:rPr>
                    </w:pPr>
                    <w:r>
                      <w:rPr>
                        <w:sz w:val="16"/>
                      </w:rPr>
                      <w:t xml:space="preserve">P. </w:t>
                    </w:r>
                    <w:r>
                      <w:fldChar w:fldCharType="begin"/>
                    </w:r>
                    <w:r>
                      <w:rPr>
                        <w:sz w:val="16"/>
                      </w:rPr>
                      <w:instrText xml:space="preserve"> PAGE </w:instrText>
                    </w:r>
                    <w:r>
                      <w:fldChar w:fldCharType="separate"/>
                    </w:r>
                    <w:r>
                      <w:t>1</w:t>
                    </w:r>
                    <w:r>
                      <w:fldChar w:fldCharType="end"/>
                    </w:r>
                    <w:r>
                      <w:rPr>
                        <w:sz w:val="16"/>
                      </w:rPr>
                      <w:t xml:space="preserve"> of </w:t>
                    </w:r>
                    <w:r w:rsidR="00521914">
                      <w:rPr>
                        <w:sz w:val="16"/>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4B5F" w14:textId="002DFC1F" w:rsidR="00521914" w:rsidRPr="00521914" w:rsidRDefault="00521914" w:rsidP="00521914">
    <w:pPr>
      <w:pStyle w:val="Footer"/>
      <w:jc w:val="right"/>
      <w:rPr>
        <w:sz w:val="16"/>
        <w:szCs w:val="16"/>
      </w:rPr>
    </w:pPr>
    <w:r w:rsidRPr="00521914">
      <w:rPr>
        <w:noProof/>
        <w:sz w:val="16"/>
        <w:szCs w:val="16"/>
      </w:rPr>
      <mc:AlternateContent>
        <mc:Choice Requires="wps">
          <w:drawing>
            <wp:anchor distT="0" distB="0" distL="114300" distR="114300" simplePos="0" relativeHeight="251658243" behindDoc="1" locked="0" layoutInCell="1" allowOverlap="1" wp14:anchorId="7F2DD11A" wp14:editId="1BBBDA38">
              <wp:simplePos x="0" y="0"/>
              <wp:positionH relativeFrom="page">
                <wp:posOffset>630555</wp:posOffset>
              </wp:positionH>
              <wp:positionV relativeFrom="page">
                <wp:posOffset>10360025</wp:posOffset>
              </wp:positionV>
              <wp:extent cx="3423920" cy="139065"/>
              <wp:effectExtent l="0" t="0" r="0" b="0"/>
              <wp:wrapNone/>
              <wp:docPr id="247286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9BE3" w14:textId="77777777" w:rsidR="00521914" w:rsidRDefault="00521914" w:rsidP="00521914">
                          <w:pPr>
                            <w:spacing w:before="14"/>
                            <w:ind w:left="20"/>
                            <w:rPr>
                              <w:sz w:val="16"/>
                            </w:rPr>
                          </w:pPr>
                          <w:r>
                            <w:rPr>
                              <w:sz w:val="16"/>
                            </w:rPr>
                            <w:t>Archdiocese-of-Brisbane-Booking-Form-Santa-Teresa-June-2025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DD11A" id="_x0000_t202" coordsize="21600,21600" o:spt="202" path="m,l,21600r21600,l21600,xe">
              <v:stroke joinstyle="miter"/>
              <v:path gradientshapeok="t" o:connecttype="rect"/>
            </v:shapetype>
            <v:shape id="_x0000_s1029" type="#_x0000_t202" style="position:absolute;left:0;text-align:left;margin-left:49.65pt;margin-top:815.75pt;width:269.6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" filled="f" stroked="f">
              <v:textbox inset="0,0,0,0">
                <w:txbxContent>
                  <w:p w14:paraId="43829BE3" w14:textId="77777777" w:rsidR="00521914" w:rsidRDefault="00521914" w:rsidP="00521914">
                    <w:pPr>
                      <w:spacing w:before="14"/>
                      <w:ind w:left="20"/>
                      <w:rPr>
                        <w:sz w:val="16"/>
                      </w:rPr>
                    </w:pPr>
                    <w:r>
                      <w:rPr>
                        <w:sz w:val="16"/>
                      </w:rPr>
                      <w:t>Archdiocese-of-Brisbane-Booking-Form-Santa-Teresa-June-2025</w:t>
                    </w:r>
                  </w:p>
                </w:txbxContent>
              </v:textbox>
              <w10:wrap anchorx="page" anchory="page"/>
            </v:shape>
          </w:pict>
        </mc:Fallback>
      </mc:AlternateContent>
    </w:r>
    <w:r w:rsidRPr="00521914">
      <w:rPr>
        <w:sz w:val="16"/>
        <w:szCs w:val="16"/>
      </w:rPr>
      <w:t xml:space="preserve">P. </w:t>
    </w:r>
    <w:r w:rsidRPr="00521914">
      <w:rPr>
        <w:sz w:val="16"/>
        <w:szCs w:val="16"/>
      </w:rPr>
      <w:fldChar w:fldCharType="begin"/>
    </w:r>
    <w:r w:rsidRPr="00521914">
      <w:rPr>
        <w:sz w:val="16"/>
        <w:szCs w:val="16"/>
      </w:rPr>
      <w:instrText xml:space="preserve"> PAGE  \* Arabic  \* MERGEFORMAT </w:instrText>
    </w:r>
    <w:r w:rsidRPr="00521914">
      <w:rPr>
        <w:sz w:val="16"/>
        <w:szCs w:val="16"/>
      </w:rPr>
      <w:fldChar w:fldCharType="separate"/>
    </w:r>
    <w:r w:rsidRPr="00521914">
      <w:rPr>
        <w:noProof/>
        <w:sz w:val="16"/>
        <w:szCs w:val="16"/>
      </w:rPr>
      <w:t>1</w:t>
    </w:r>
    <w:r w:rsidRPr="00521914">
      <w:rPr>
        <w:sz w:val="16"/>
        <w:szCs w:val="16"/>
      </w:rPr>
      <w:fldChar w:fldCharType="end"/>
    </w:r>
    <w:r w:rsidRPr="00521914">
      <w:rPr>
        <w:sz w:val="16"/>
        <w:szCs w:val="16"/>
      </w:rPr>
      <w:t xml:space="preserve"> of </w:t>
    </w:r>
    <w:r w:rsidRPr="00521914">
      <w:rPr>
        <w:sz w:val="16"/>
        <w:szCs w:val="16"/>
      </w:rPr>
      <w:fldChar w:fldCharType="begin"/>
    </w:r>
    <w:r w:rsidRPr="00521914">
      <w:rPr>
        <w:sz w:val="16"/>
        <w:szCs w:val="16"/>
      </w:rPr>
      <w:instrText xml:space="preserve"> NUMPAGES  \* Arabic  \* MERGEFORMAT </w:instrText>
    </w:r>
    <w:r w:rsidRPr="00521914">
      <w:rPr>
        <w:sz w:val="16"/>
        <w:szCs w:val="16"/>
      </w:rPr>
      <w:fldChar w:fldCharType="separate"/>
    </w:r>
    <w:r w:rsidRPr="00521914">
      <w:rPr>
        <w:noProof/>
        <w:sz w:val="16"/>
        <w:szCs w:val="16"/>
      </w:rPr>
      <w:t>2</w:t>
    </w:r>
    <w:r w:rsidRPr="0052191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050B" w14:textId="77777777" w:rsidR="00925D82" w:rsidRDefault="00925D82">
      <w:r>
        <w:separator/>
      </w:r>
    </w:p>
  </w:footnote>
  <w:footnote w:type="continuationSeparator" w:id="0">
    <w:p w14:paraId="5F27C7F5" w14:textId="77777777" w:rsidR="00925D82" w:rsidRDefault="0092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4213" w14:textId="77777777" w:rsidR="00521914" w:rsidRDefault="00521914" w:rsidP="00FC4226">
    <w:pPr>
      <w:pStyle w:val="Header"/>
      <w:jc w:val="center"/>
      <w:rPr>
        <w:b/>
        <w:bCs/>
        <w:sz w:val="28"/>
        <w:szCs w:val="28"/>
      </w:rPr>
    </w:pPr>
    <w:r>
      <w:rPr>
        <w:b/>
        <w:bCs/>
        <w:noProof/>
        <w:sz w:val="28"/>
        <w:szCs w:val="28"/>
      </w:rPr>
      <w:drawing>
        <wp:anchor distT="0" distB="0" distL="114300" distR="114300" simplePos="0" relativeHeight="251658242" behindDoc="0" locked="0" layoutInCell="1" allowOverlap="1" wp14:anchorId="039759BC" wp14:editId="605A2B68">
          <wp:simplePos x="0" y="0"/>
          <wp:positionH relativeFrom="column">
            <wp:posOffset>-187116</wp:posOffset>
          </wp:positionH>
          <wp:positionV relativeFrom="paragraph">
            <wp:posOffset>-168446</wp:posOffset>
          </wp:positionV>
          <wp:extent cx="1111496" cy="1111496"/>
          <wp:effectExtent l="0" t="0" r="0" b="0"/>
          <wp:wrapNone/>
          <wp:docPr id="1421071921" name="Picture 142107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4046" name="Picture 1000374046"/>
                  <pic:cNvPicPr/>
                </pic:nvPicPr>
                <pic:blipFill>
                  <a:blip r:embed="rId1">
                    <a:extLst>
                      <a:ext uri="{28A0092B-C50C-407E-A947-70E740481C1C}">
                        <a14:useLocalDpi xmlns:a14="http://schemas.microsoft.com/office/drawing/2010/main" val="0"/>
                      </a:ext>
                    </a:extLst>
                  </a:blip>
                  <a:stretch>
                    <a:fillRect/>
                  </a:stretch>
                </pic:blipFill>
                <pic:spPr>
                  <a:xfrm>
                    <a:off x="0" y="0"/>
                    <a:ext cx="1111496" cy="1111496"/>
                  </a:xfrm>
                  <a:prstGeom prst="rect">
                    <a:avLst/>
                  </a:prstGeom>
                </pic:spPr>
              </pic:pic>
            </a:graphicData>
          </a:graphic>
          <wp14:sizeRelH relativeFrom="margin">
            <wp14:pctWidth>0</wp14:pctWidth>
          </wp14:sizeRelH>
          <wp14:sizeRelV relativeFrom="margin">
            <wp14:pctHeight>0</wp14:pctHeight>
          </wp14:sizeRelV>
        </wp:anchor>
      </w:drawing>
    </w:r>
  </w:p>
  <w:p w14:paraId="2EB0BE80" w14:textId="77777777" w:rsidR="00521914" w:rsidRDefault="00521914" w:rsidP="00FC4226">
    <w:pPr>
      <w:pStyle w:val="Header"/>
      <w:jc w:val="center"/>
      <w:rPr>
        <w:b/>
        <w:bCs/>
        <w:sz w:val="28"/>
        <w:szCs w:val="28"/>
      </w:rPr>
    </w:pPr>
  </w:p>
  <w:p w14:paraId="4D89080B" w14:textId="77777777" w:rsidR="00521914" w:rsidRPr="00FC4226" w:rsidRDefault="00521914" w:rsidP="00FC4226">
    <w:pPr>
      <w:pStyle w:val="Header"/>
      <w:jc w:val="center"/>
      <w:rPr>
        <w:b/>
        <w:bCs/>
        <w:sz w:val="32"/>
        <w:szCs w:val="32"/>
      </w:rPr>
    </w:pPr>
    <w:r w:rsidRPr="00FC4226">
      <w:rPr>
        <w:b/>
        <w:bCs/>
        <w:sz w:val="32"/>
        <w:szCs w:val="32"/>
      </w:rPr>
      <w:t>Safeguarding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168"/>
    <w:multiLevelType w:val="hybridMultilevel"/>
    <w:tmpl w:val="E2F2E1E6"/>
    <w:lvl w:ilvl="0" w:tplc="F8B4DB76">
      <w:start w:val="1"/>
      <w:numFmt w:val="lowerLetter"/>
      <w:lvlText w:val="%1)"/>
      <w:lvlJc w:val="left"/>
      <w:pPr>
        <w:ind w:left="593" w:hanging="360"/>
      </w:pPr>
      <w:rPr>
        <w:rFonts w:hint="default"/>
      </w:rPr>
    </w:lvl>
    <w:lvl w:ilvl="1" w:tplc="0C090019" w:tentative="1">
      <w:start w:val="1"/>
      <w:numFmt w:val="lowerLetter"/>
      <w:lvlText w:val="%2."/>
      <w:lvlJc w:val="left"/>
      <w:pPr>
        <w:ind w:left="1313" w:hanging="360"/>
      </w:pPr>
    </w:lvl>
    <w:lvl w:ilvl="2" w:tplc="0C09001B" w:tentative="1">
      <w:start w:val="1"/>
      <w:numFmt w:val="lowerRoman"/>
      <w:lvlText w:val="%3."/>
      <w:lvlJc w:val="right"/>
      <w:pPr>
        <w:ind w:left="2033" w:hanging="180"/>
      </w:pPr>
    </w:lvl>
    <w:lvl w:ilvl="3" w:tplc="0C09000F" w:tentative="1">
      <w:start w:val="1"/>
      <w:numFmt w:val="decimal"/>
      <w:lvlText w:val="%4."/>
      <w:lvlJc w:val="left"/>
      <w:pPr>
        <w:ind w:left="2753" w:hanging="360"/>
      </w:pPr>
    </w:lvl>
    <w:lvl w:ilvl="4" w:tplc="0C090019" w:tentative="1">
      <w:start w:val="1"/>
      <w:numFmt w:val="lowerLetter"/>
      <w:lvlText w:val="%5."/>
      <w:lvlJc w:val="left"/>
      <w:pPr>
        <w:ind w:left="3473" w:hanging="360"/>
      </w:pPr>
    </w:lvl>
    <w:lvl w:ilvl="5" w:tplc="0C09001B" w:tentative="1">
      <w:start w:val="1"/>
      <w:numFmt w:val="lowerRoman"/>
      <w:lvlText w:val="%6."/>
      <w:lvlJc w:val="right"/>
      <w:pPr>
        <w:ind w:left="4193" w:hanging="180"/>
      </w:pPr>
    </w:lvl>
    <w:lvl w:ilvl="6" w:tplc="0C09000F" w:tentative="1">
      <w:start w:val="1"/>
      <w:numFmt w:val="decimal"/>
      <w:lvlText w:val="%7."/>
      <w:lvlJc w:val="left"/>
      <w:pPr>
        <w:ind w:left="4913" w:hanging="360"/>
      </w:pPr>
    </w:lvl>
    <w:lvl w:ilvl="7" w:tplc="0C090019" w:tentative="1">
      <w:start w:val="1"/>
      <w:numFmt w:val="lowerLetter"/>
      <w:lvlText w:val="%8."/>
      <w:lvlJc w:val="left"/>
      <w:pPr>
        <w:ind w:left="5633" w:hanging="360"/>
      </w:pPr>
    </w:lvl>
    <w:lvl w:ilvl="8" w:tplc="0C09001B" w:tentative="1">
      <w:start w:val="1"/>
      <w:numFmt w:val="lowerRoman"/>
      <w:lvlText w:val="%9."/>
      <w:lvlJc w:val="right"/>
      <w:pPr>
        <w:ind w:left="6353" w:hanging="180"/>
      </w:pPr>
    </w:lvl>
  </w:abstractNum>
  <w:abstractNum w:abstractNumId="1" w15:restartNumberingAfterBreak="0">
    <w:nsid w:val="0A1C0220"/>
    <w:multiLevelType w:val="hybridMultilevel"/>
    <w:tmpl w:val="982C4CBE"/>
    <w:lvl w:ilvl="0" w:tplc="FFFFFFFF">
      <w:start w:val="1"/>
      <w:numFmt w:val="lowerLetter"/>
      <w:lvlText w:val="%1)"/>
      <w:lvlJc w:val="left"/>
      <w:pPr>
        <w:ind w:left="658" w:hanging="428"/>
      </w:pPr>
      <w:rPr>
        <w:rFonts w:hint="default"/>
        <w:w w:val="100"/>
        <w:sz w:val="22"/>
        <w:szCs w:val="22"/>
        <w:lang w:val="en-US" w:eastAsia="en-US" w:bidi="en-US"/>
      </w:rPr>
    </w:lvl>
    <w:lvl w:ilvl="1" w:tplc="FFFFFFFF">
      <w:numFmt w:val="bullet"/>
      <w:lvlText w:val="•"/>
      <w:lvlJc w:val="left"/>
      <w:pPr>
        <w:ind w:left="1031" w:hanging="428"/>
      </w:pPr>
      <w:rPr>
        <w:rFonts w:hint="default"/>
        <w:lang w:val="en-US" w:eastAsia="en-US" w:bidi="en-US"/>
      </w:rPr>
    </w:lvl>
    <w:lvl w:ilvl="2" w:tplc="FFFFFFFF">
      <w:numFmt w:val="bullet"/>
      <w:lvlText w:val="•"/>
      <w:lvlJc w:val="left"/>
      <w:pPr>
        <w:ind w:left="1403" w:hanging="428"/>
      </w:pPr>
      <w:rPr>
        <w:rFonts w:hint="default"/>
        <w:lang w:val="en-US" w:eastAsia="en-US" w:bidi="en-US"/>
      </w:rPr>
    </w:lvl>
    <w:lvl w:ilvl="3" w:tplc="FFFFFFFF">
      <w:numFmt w:val="bullet"/>
      <w:lvlText w:val="•"/>
      <w:lvlJc w:val="left"/>
      <w:pPr>
        <w:ind w:left="1774" w:hanging="428"/>
      </w:pPr>
      <w:rPr>
        <w:rFonts w:hint="default"/>
        <w:lang w:val="en-US" w:eastAsia="en-US" w:bidi="en-US"/>
      </w:rPr>
    </w:lvl>
    <w:lvl w:ilvl="4" w:tplc="FFFFFFFF">
      <w:numFmt w:val="bullet"/>
      <w:lvlText w:val="•"/>
      <w:lvlJc w:val="left"/>
      <w:pPr>
        <w:ind w:left="2146" w:hanging="428"/>
      </w:pPr>
      <w:rPr>
        <w:rFonts w:hint="default"/>
        <w:lang w:val="en-US" w:eastAsia="en-US" w:bidi="en-US"/>
      </w:rPr>
    </w:lvl>
    <w:lvl w:ilvl="5" w:tplc="FFFFFFFF">
      <w:numFmt w:val="bullet"/>
      <w:lvlText w:val="•"/>
      <w:lvlJc w:val="left"/>
      <w:pPr>
        <w:ind w:left="2517" w:hanging="428"/>
      </w:pPr>
      <w:rPr>
        <w:rFonts w:hint="default"/>
        <w:lang w:val="en-US" w:eastAsia="en-US" w:bidi="en-US"/>
      </w:rPr>
    </w:lvl>
    <w:lvl w:ilvl="6" w:tplc="FFFFFFFF">
      <w:numFmt w:val="bullet"/>
      <w:lvlText w:val="•"/>
      <w:lvlJc w:val="left"/>
      <w:pPr>
        <w:ind w:left="2889" w:hanging="428"/>
      </w:pPr>
      <w:rPr>
        <w:rFonts w:hint="default"/>
        <w:lang w:val="en-US" w:eastAsia="en-US" w:bidi="en-US"/>
      </w:rPr>
    </w:lvl>
    <w:lvl w:ilvl="7" w:tplc="FFFFFFFF">
      <w:numFmt w:val="bullet"/>
      <w:lvlText w:val="•"/>
      <w:lvlJc w:val="left"/>
      <w:pPr>
        <w:ind w:left="3260" w:hanging="428"/>
      </w:pPr>
      <w:rPr>
        <w:rFonts w:hint="default"/>
        <w:lang w:val="en-US" w:eastAsia="en-US" w:bidi="en-US"/>
      </w:rPr>
    </w:lvl>
    <w:lvl w:ilvl="8" w:tplc="FFFFFFFF">
      <w:numFmt w:val="bullet"/>
      <w:lvlText w:val="•"/>
      <w:lvlJc w:val="left"/>
      <w:pPr>
        <w:ind w:left="3632" w:hanging="428"/>
      </w:pPr>
      <w:rPr>
        <w:rFonts w:hint="default"/>
        <w:lang w:val="en-US" w:eastAsia="en-US" w:bidi="en-US"/>
      </w:rPr>
    </w:lvl>
  </w:abstractNum>
  <w:abstractNum w:abstractNumId="2" w15:restartNumberingAfterBreak="0">
    <w:nsid w:val="0C747758"/>
    <w:multiLevelType w:val="hybridMultilevel"/>
    <w:tmpl w:val="5AE20692"/>
    <w:lvl w:ilvl="0" w:tplc="579A2FA0">
      <w:start w:val="1"/>
      <w:numFmt w:val="lowerLetter"/>
      <w:lvlText w:val="%1)"/>
      <w:lvlJc w:val="left"/>
      <w:pPr>
        <w:ind w:left="592" w:hanging="360"/>
      </w:pPr>
      <w:rPr>
        <w:rFonts w:hint="default"/>
        <w:color w:val="auto"/>
      </w:rPr>
    </w:lvl>
    <w:lvl w:ilvl="1" w:tplc="0C090019" w:tentative="1">
      <w:start w:val="1"/>
      <w:numFmt w:val="lowerLetter"/>
      <w:lvlText w:val="%2."/>
      <w:lvlJc w:val="left"/>
      <w:pPr>
        <w:ind w:left="1312" w:hanging="360"/>
      </w:pPr>
    </w:lvl>
    <w:lvl w:ilvl="2" w:tplc="0C09001B" w:tentative="1">
      <w:start w:val="1"/>
      <w:numFmt w:val="lowerRoman"/>
      <w:lvlText w:val="%3."/>
      <w:lvlJc w:val="right"/>
      <w:pPr>
        <w:ind w:left="2032" w:hanging="180"/>
      </w:pPr>
    </w:lvl>
    <w:lvl w:ilvl="3" w:tplc="0C09000F" w:tentative="1">
      <w:start w:val="1"/>
      <w:numFmt w:val="decimal"/>
      <w:lvlText w:val="%4."/>
      <w:lvlJc w:val="left"/>
      <w:pPr>
        <w:ind w:left="2752" w:hanging="360"/>
      </w:pPr>
    </w:lvl>
    <w:lvl w:ilvl="4" w:tplc="0C090019" w:tentative="1">
      <w:start w:val="1"/>
      <w:numFmt w:val="lowerLetter"/>
      <w:lvlText w:val="%5."/>
      <w:lvlJc w:val="left"/>
      <w:pPr>
        <w:ind w:left="3472" w:hanging="360"/>
      </w:pPr>
    </w:lvl>
    <w:lvl w:ilvl="5" w:tplc="0C09001B" w:tentative="1">
      <w:start w:val="1"/>
      <w:numFmt w:val="lowerRoman"/>
      <w:lvlText w:val="%6."/>
      <w:lvlJc w:val="right"/>
      <w:pPr>
        <w:ind w:left="4192" w:hanging="180"/>
      </w:pPr>
    </w:lvl>
    <w:lvl w:ilvl="6" w:tplc="0C09000F" w:tentative="1">
      <w:start w:val="1"/>
      <w:numFmt w:val="decimal"/>
      <w:lvlText w:val="%7."/>
      <w:lvlJc w:val="left"/>
      <w:pPr>
        <w:ind w:left="4912" w:hanging="360"/>
      </w:pPr>
    </w:lvl>
    <w:lvl w:ilvl="7" w:tplc="0C090019" w:tentative="1">
      <w:start w:val="1"/>
      <w:numFmt w:val="lowerLetter"/>
      <w:lvlText w:val="%8."/>
      <w:lvlJc w:val="left"/>
      <w:pPr>
        <w:ind w:left="5632" w:hanging="360"/>
      </w:pPr>
    </w:lvl>
    <w:lvl w:ilvl="8" w:tplc="0C09001B" w:tentative="1">
      <w:start w:val="1"/>
      <w:numFmt w:val="lowerRoman"/>
      <w:lvlText w:val="%9."/>
      <w:lvlJc w:val="right"/>
      <w:pPr>
        <w:ind w:left="6352" w:hanging="180"/>
      </w:pPr>
    </w:lvl>
  </w:abstractNum>
  <w:abstractNum w:abstractNumId="3" w15:restartNumberingAfterBreak="0">
    <w:nsid w:val="14676843"/>
    <w:multiLevelType w:val="hybridMultilevel"/>
    <w:tmpl w:val="8DC409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92AB8"/>
    <w:multiLevelType w:val="hybridMultilevel"/>
    <w:tmpl w:val="10A04444"/>
    <w:lvl w:ilvl="0" w:tplc="0C090017">
      <w:start w:val="1"/>
      <w:numFmt w:val="lowerLetter"/>
      <w:lvlText w:val="%1)"/>
      <w:lvlJc w:val="left"/>
      <w:pPr>
        <w:ind w:left="952" w:hanging="360"/>
      </w:p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5" w15:restartNumberingAfterBreak="0">
    <w:nsid w:val="170A11A2"/>
    <w:multiLevelType w:val="hybridMultilevel"/>
    <w:tmpl w:val="5EEE5A24"/>
    <w:lvl w:ilvl="0" w:tplc="0C090017">
      <w:start w:val="1"/>
      <w:numFmt w:val="lowerLetter"/>
      <w:lvlText w:val="%1)"/>
      <w:lvlJc w:val="left"/>
      <w:pPr>
        <w:ind w:left="658" w:hanging="425"/>
      </w:pPr>
      <w:rPr>
        <w:rFonts w:hint="default"/>
        <w:w w:val="100"/>
        <w:sz w:val="22"/>
        <w:szCs w:val="22"/>
        <w:lang w:val="en-US" w:eastAsia="en-US" w:bidi="en-US"/>
      </w:rPr>
    </w:lvl>
    <w:lvl w:ilvl="1" w:tplc="3FF28E6A">
      <w:numFmt w:val="bullet"/>
      <w:lvlText w:val="•"/>
      <w:lvlJc w:val="left"/>
      <w:pPr>
        <w:ind w:left="1648" w:hanging="425"/>
      </w:pPr>
      <w:rPr>
        <w:rFonts w:hint="default"/>
        <w:lang w:val="en-US" w:eastAsia="en-US" w:bidi="en-US"/>
      </w:rPr>
    </w:lvl>
    <w:lvl w:ilvl="2" w:tplc="2062D8F0">
      <w:numFmt w:val="bullet"/>
      <w:lvlText w:val="•"/>
      <w:lvlJc w:val="left"/>
      <w:pPr>
        <w:ind w:left="2636" w:hanging="425"/>
      </w:pPr>
      <w:rPr>
        <w:rFonts w:hint="default"/>
        <w:lang w:val="en-US" w:eastAsia="en-US" w:bidi="en-US"/>
      </w:rPr>
    </w:lvl>
    <w:lvl w:ilvl="3" w:tplc="01043008">
      <w:numFmt w:val="bullet"/>
      <w:lvlText w:val="•"/>
      <w:lvlJc w:val="left"/>
      <w:pPr>
        <w:ind w:left="3624" w:hanging="425"/>
      </w:pPr>
      <w:rPr>
        <w:rFonts w:hint="default"/>
        <w:lang w:val="en-US" w:eastAsia="en-US" w:bidi="en-US"/>
      </w:rPr>
    </w:lvl>
    <w:lvl w:ilvl="4" w:tplc="FF40F194">
      <w:numFmt w:val="bullet"/>
      <w:lvlText w:val="•"/>
      <w:lvlJc w:val="left"/>
      <w:pPr>
        <w:ind w:left="4612" w:hanging="425"/>
      </w:pPr>
      <w:rPr>
        <w:rFonts w:hint="default"/>
        <w:lang w:val="en-US" w:eastAsia="en-US" w:bidi="en-US"/>
      </w:rPr>
    </w:lvl>
    <w:lvl w:ilvl="5" w:tplc="6DCE0836">
      <w:numFmt w:val="bullet"/>
      <w:lvlText w:val="•"/>
      <w:lvlJc w:val="left"/>
      <w:pPr>
        <w:ind w:left="5600" w:hanging="425"/>
      </w:pPr>
      <w:rPr>
        <w:rFonts w:hint="default"/>
        <w:lang w:val="en-US" w:eastAsia="en-US" w:bidi="en-US"/>
      </w:rPr>
    </w:lvl>
    <w:lvl w:ilvl="6" w:tplc="463CD11A">
      <w:numFmt w:val="bullet"/>
      <w:lvlText w:val="•"/>
      <w:lvlJc w:val="left"/>
      <w:pPr>
        <w:ind w:left="6588" w:hanging="425"/>
      </w:pPr>
      <w:rPr>
        <w:rFonts w:hint="default"/>
        <w:lang w:val="en-US" w:eastAsia="en-US" w:bidi="en-US"/>
      </w:rPr>
    </w:lvl>
    <w:lvl w:ilvl="7" w:tplc="88CC912E">
      <w:numFmt w:val="bullet"/>
      <w:lvlText w:val="•"/>
      <w:lvlJc w:val="left"/>
      <w:pPr>
        <w:ind w:left="7576" w:hanging="425"/>
      </w:pPr>
      <w:rPr>
        <w:rFonts w:hint="default"/>
        <w:lang w:val="en-US" w:eastAsia="en-US" w:bidi="en-US"/>
      </w:rPr>
    </w:lvl>
    <w:lvl w:ilvl="8" w:tplc="1D883DB6">
      <w:numFmt w:val="bullet"/>
      <w:lvlText w:val="•"/>
      <w:lvlJc w:val="left"/>
      <w:pPr>
        <w:ind w:left="8564" w:hanging="425"/>
      </w:pPr>
      <w:rPr>
        <w:rFonts w:hint="default"/>
        <w:lang w:val="en-US" w:eastAsia="en-US" w:bidi="en-US"/>
      </w:rPr>
    </w:lvl>
  </w:abstractNum>
  <w:abstractNum w:abstractNumId="6" w15:restartNumberingAfterBreak="0">
    <w:nsid w:val="17501EEB"/>
    <w:multiLevelType w:val="hybridMultilevel"/>
    <w:tmpl w:val="C74E7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3E2541"/>
    <w:multiLevelType w:val="hybridMultilevel"/>
    <w:tmpl w:val="75CC9E0C"/>
    <w:lvl w:ilvl="0" w:tplc="FFFFFFFF">
      <w:start w:val="1"/>
      <w:numFmt w:val="lowerLetter"/>
      <w:lvlText w:val="%1)"/>
      <w:lvlJc w:val="left"/>
      <w:pPr>
        <w:ind w:left="658" w:hanging="425"/>
      </w:pPr>
      <w:rPr>
        <w:rFonts w:hint="default"/>
        <w:w w:val="100"/>
        <w:sz w:val="22"/>
        <w:szCs w:val="22"/>
        <w:lang w:val="en-US" w:eastAsia="en-US" w:bidi="en-US"/>
      </w:rPr>
    </w:lvl>
    <w:lvl w:ilvl="1" w:tplc="FFFFFFFF">
      <w:numFmt w:val="bullet"/>
      <w:lvlText w:val="•"/>
      <w:lvlJc w:val="left"/>
      <w:pPr>
        <w:ind w:left="1648" w:hanging="425"/>
      </w:pPr>
      <w:rPr>
        <w:rFonts w:hint="default"/>
        <w:lang w:val="en-US" w:eastAsia="en-US" w:bidi="en-US"/>
      </w:rPr>
    </w:lvl>
    <w:lvl w:ilvl="2" w:tplc="FFFFFFFF">
      <w:numFmt w:val="bullet"/>
      <w:lvlText w:val="•"/>
      <w:lvlJc w:val="left"/>
      <w:pPr>
        <w:ind w:left="2636" w:hanging="425"/>
      </w:pPr>
      <w:rPr>
        <w:rFonts w:hint="default"/>
        <w:lang w:val="en-US" w:eastAsia="en-US" w:bidi="en-US"/>
      </w:rPr>
    </w:lvl>
    <w:lvl w:ilvl="3" w:tplc="FFFFFFFF">
      <w:numFmt w:val="bullet"/>
      <w:lvlText w:val="•"/>
      <w:lvlJc w:val="left"/>
      <w:pPr>
        <w:ind w:left="3624" w:hanging="425"/>
      </w:pPr>
      <w:rPr>
        <w:rFonts w:hint="default"/>
        <w:lang w:val="en-US" w:eastAsia="en-US" w:bidi="en-US"/>
      </w:rPr>
    </w:lvl>
    <w:lvl w:ilvl="4" w:tplc="FFFFFFFF">
      <w:numFmt w:val="bullet"/>
      <w:lvlText w:val="•"/>
      <w:lvlJc w:val="left"/>
      <w:pPr>
        <w:ind w:left="4612" w:hanging="425"/>
      </w:pPr>
      <w:rPr>
        <w:rFonts w:hint="default"/>
        <w:lang w:val="en-US" w:eastAsia="en-US" w:bidi="en-US"/>
      </w:rPr>
    </w:lvl>
    <w:lvl w:ilvl="5" w:tplc="FFFFFFFF">
      <w:numFmt w:val="bullet"/>
      <w:lvlText w:val="•"/>
      <w:lvlJc w:val="left"/>
      <w:pPr>
        <w:ind w:left="5600" w:hanging="425"/>
      </w:pPr>
      <w:rPr>
        <w:rFonts w:hint="default"/>
        <w:lang w:val="en-US" w:eastAsia="en-US" w:bidi="en-US"/>
      </w:rPr>
    </w:lvl>
    <w:lvl w:ilvl="6" w:tplc="FFFFFFFF">
      <w:numFmt w:val="bullet"/>
      <w:lvlText w:val="•"/>
      <w:lvlJc w:val="left"/>
      <w:pPr>
        <w:ind w:left="6588" w:hanging="425"/>
      </w:pPr>
      <w:rPr>
        <w:rFonts w:hint="default"/>
        <w:lang w:val="en-US" w:eastAsia="en-US" w:bidi="en-US"/>
      </w:rPr>
    </w:lvl>
    <w:lvl w:ilvl="7" w:tplc="FFFFFFFF">
      <w:numFmt w:val="bullet"/>
      <w:lvlText w:val="•"/>
      <w:lvlJc w:val="left"/>
      <w:pPr>
        <w:ind w:left="7576" w:hanging="425"/>
      </w:pPr>
      <w:rPr>
        <w:rFonts w:hint="default"/>
        <w:lang w:val="en-US" w:eastAsia="en-US" w:bidi="en-US"/>
      </w:rPr>
    </w:lvl>
    <w:lvl w:ilvl="8" w:tplc="FFFFFFFF">
      <w:numFmt w:val="bullet"/>
      <w:lvlText w:val="•"/>
      <w:lvlJc w:val="left"/>
      <w:pPr>
        <w:ind w:left="8564" w:hanging="425"/>
      </w:pPr>
      <w:rPr>
        <w:rFonts w:hint="default"/>
        <w:lang w:val="en-US" w:eastAsia="en-US" w:bidi="en-US"/>
      </w:rPr>
    </w:lvl>
  </w:abstractNum>
  <w:abstractNum w:abstractNumId="8" w15:restartNumberingAfterBreak="0">
    <w:nsid w:val="255B4C78"/>
    <w:multiLevelType w:val="hybridMultilevel"/>
    <w:tmpl w:val="982C4CBE"/>
    <w:lvl w:ilvl="0" w:tplc="0C090017">
      <w:start w:val="1"/>
      <w:numFmt w:val="lowerLetter"/>
      <w:lvlText w:val="%1)"/>
      <w:lvlJc w:val="left"/>
      <w:pPr>
        <w:ind w:left="658" w:hanging="428"/>
      </w:pPr>
      <w:rPr>
        <w:rFonts w:hint="default"/>
        <w:w w:val="100"/>
        <w:sz w:val="22"/>
        <w:szCs w:val="22"/>
        <w:lang w:val="en-US" w:eastAsia="en-US" w:bidi="en-US"/>
      </w:rPr>
    </w:lvl>
    <w:lvl w:ilvl="1" w:tplc="6D06E66E">
      <w:numFmt w:val="bullet"/>
      <w:lvlText w:val="•"/>
      <w:lvlJc w:val="left"/>
      <w:pPr>
        <w:ind w:left="1031" w:hanging="428"/>
      </w:pPr>
      <w:rPr>
        <w:rFonts w:hint="default"/>
        <w:lang w:val="en-US" w:eastAsia="en-US" w:bidi="en-US"/>
      </w:rPr>
    </w:lvl>
    <w:lvl w:ilvl="2" w:tplc="CC28CB5C">
      <w:numFmt w:val="bullet"/>
      <w:lvlText w:val="•"/>
      <w:lvlJc w:val="left"/>
      <w:pPr>
        <w:ind w:left="1403" w:hanging="428"/>
      </w:pPr>
      <w:rPr>
        <w:rFonts w:hint="default"/>
        <w:lang w:val="en-US" w:eastAsia="en-US" w:bidi="en-US"/>
      </w:rPr>
    </w:lvl>
    <w:lvl w:ilvl="3" w:tplc="FC389E76">
      <w:numFmt w:val="bullet"/>
      <w:lvlText w:val="•"/>
      <w:lvlJc w:val="left"/>
      <w:pPr>
        <w:ind w:left="1774" w:hanging="428"/>
      </w:pPr>
      <w:rPr>
        <w:rFonts w:hint="default"/>
        <w:lang w:val="en-US" w:eastAsia="en-US" w:bidi="en-US"/>
      </w:rPr>
    </w:lvl>
    <w:lvl w:ilvl="4" w:tplc="B2C25568">
      <w:numFmt w:val="bullet"/>
      <w:lvlText w:val="•"/>
      <w:lvlJc w:val="left"/>
      <w:pPr>
        <w:ind w:left="2146" w:hanging="428"/>
      </w:pPr>
      <w:rPr>
        <w:rFonts w:hint="default"/>
        <w:lang w:val="en-US" w:eastAsia="en-US" w:bidi="en-US"/>
      </w:rPr>
    </w:lvl>
    <w:lvl w:ilvl="5" w:tplc="E9A03778">
      <w:numFmt w:val="bullet"/>
      <w:lvlText w:val="•"/>
      <w:lvlJc w:val="left"/>
      <w:pPr>
        <w:ind w:left="2517" w:hanging="428"/>
      </w:pPr>
      <w:rPr>
        <w:rFonts w:hint="default"/>
        <w:lang w:val="en-US" w:eastAsia="en-US" w:bidi="en-US"/>
      </w:rPr>
    </w:lvl>
    <w:lvl w:ilvl="6" w:tplc="693ECADA">
      <w:numFmt w:val="bullet"/>
      <w:lvlText w:val="•"/>
      <w:lvlJc w:val="left"/>
      <w:pPr>
        <w:ind w:left="2889" w:hanging="428"/>
      </w:pPr>
      <w:rPr>
        <w:rFonts w:hint="default"/>
        <w:lang w:val="en-US" w:eastAsia="en-US" w:bidi="en-US"/>
      </w:rPr>
    </w:lvl>
    <w:lvl w:ilvl="7" w:tplc="8190F1C8">
      <w:numFmt w:val="bullet"/>
      <w:lvlText w:val="•"/>
      <w:lvlJc w:val="left"/>
      <w:pPr>
        <w:ind w:left="3260" w:hanging="428"/>
      </w:pPr>
      <w:rPr>
        <w:rFonts w:hint="default"/>
        <w:lang w:val="en-US" w:eastAsia="en-US" w:bidi="en-US"/>
      </w:rPr>
    </w:lvl>
    <w:lvl w:ilvl="8" w:tplc="0906AE04">
      <w:numFmt w:val="bullet"/>
      <w:lvlText w:val="•"/>
      <w:lvlJc w:val="left"/>
      <w:pPr>
        <w:ind w:left="3632" w:hanging="428"/>
      </w:pPr>
      <w:rPr>
        <w:rFonts w:hint="default"/>
        <w:lang w:val="en-US" w:eastAsia="en-US" w:bidi="en-US"/>
      </w:rPr>
    </w:lvl>
  </w:abstractNum>
  <w:abstractNum w:abstractNumId="9" w15:restartNumberingAfterBreak="0">
    <w:nsid w:val="2F731001"/>
    <w:multiLevelType w:val="hybridMultilevel"/>
    <w:tmpl w:val="2B42F1A0"/>
    <w:lvl w:ilvl="0" w:tplc="0C090017">
      <w:start w:val="1"/>
      <w:numFmt w:val="lowerLetter"/>
      <w:lvlText w:val="%1)"/>
      <w:lvlJc w:val="left"/>
      <w:pPr>
        <w:ind w:left="658" w:hanging="425"/>
      </w:pPr>
      <w:rPr>
        <w:rFonts w:hint="default"/>
        <w:w w:val="100"/>
        <w:sz w:val="22"/>
        <w:szCs w:val="22"/>
        <w:lang w:val="en-US" w:eastAsia="en-US" w:bidi="en-US"/>
      </w:rPr>
    </w:lvl>
    <w:lvl w:ilvl="1" w:tplc="4BFC90AA">
      <w:start w:val="1"/>
      <w:numFmt w:val="lowerRoman"/>
      <w:lvlText w:val="%2)"/>
      <w:lvlJc w:val="left"/>
      <w:pPr>
        <w:ind w:left="1648" w:hanging="425"/>
      </w:pPr>
      <w:rPr>
        <w:rFonts w:ascii="Times New Roman" w:eastAsia="Times New Roman" w:hAnsi="Times New Roman" w:cs="Times New Roman"/>
        <w:lang w:val="en-US" w:eastAsia="en-US" w:bidi="en-US"/>
      </w:rPr>
    </w:lvl>
    <w:lvl w:ilvl="2" w:tplc="C8B2E4FC">
      <w:numFmt w:val="bullet"/>
      <w:lvlText w:val="•"/>
      <w:lvlJc w:val="left"/>
      <w:pPr>
        <w:ind w:left="2636" w:hanging="425"/>
      </w:pPr>
      <w:rPr>
        <w:rFonts w:hint="default"/>
        <w:lang w:val="en-US" w:eastAsia="en-US" w:bidi="en-US"/>
      </w:rPr>
    </w:lvl>
    <w:lvl w:ilvl="3" w:tplc="40AA27FC">
      <w:numFmt w:val="bullet"/>
      <w:lvlText w:val="•"/>
      <w:lvlJc w:val="left"/>
      <w:pPr>
        <w:ind w:left="3624" w:hanging="425"/>
      </w:pPr>
      <w:rPr>
        <w:rFonts w:hint="default"/>
        <w:lang w:val="en-US" w:eastAsia="en-US" w:bidi="en-US"/>
      </w:rPr>
    </w:lvl>
    <w:lvl w:ilvl="4" w:tplc="41408A80">
      <w:numFmt w:val="bullet"/>
      <w:lvlText w:val="•"/>
      <w:lvlJc w:val="left"/>
      <w:pPr>
        <w:ind w:left="4612" w:hanging="425"/>
      </w:pPr>
      <w:rPr>
        <w:rFonts w:hint="default"/>
        <w:lang w:val="en-US" w:eastAsia="en-US" w:bidi="en-US"/>
      </w:rPr>
    </w:lvl>
    <w:lvl w:ilvl="5" w:tplc="B824AED6">
      <w:numFmt w:val="bullet"/>
      <w:lvlText w:val="•"/>
      <w:lvlJc w:val="left"/>
      <w:pPr>
        <w:ind w:left="5600" w:hanging="425"/>
      </w:pPr>
      <w:rPr>
        <w:rFonts w:hint="default"/>
        <w:lang w:val="en-US" w:eastAsia="en-US" w:bidi="en-US"/>
      </w:rPr>
    </w:lvl>
    <w:lvl w:ilvl="6" w:tplc="D2F483A8">
      <w:numFmt w:val="bullet"/>
      <w:lvlText w:val="•"/>
      <w:lvlJc w:val="left"/>
      <w:pPr>
        <w:ind w:left="6588" w:hanging="425"/>
      </w:pPr>
      <w:rPr>
        <w:rFonts w:hint="default"/>
        <w:lang w:val="en-US" w:eastAsia="en-US" w:bidi="en-US"/>
      </w:rPr>
    </w:lvl>
    <w:lvl w:ilvl="7" w:tplc="531A9E52">
      <w:numFmt w:val="bullet"/>
      <w:lvlText w:val="•"/>
      <w:lvlJc w:val="left"/>
      <w:pPr>
        <w:ind w:left="7576" w:hanging="425"/>
      </w:pPr>
      <w:rPr>
        <w:rFonts w:hint="default"/>
        <w:lang w:val="en-US" w:eastAsia="en-US" w:bidi="en-US"/>
      </w:rPr>
    </w:lvl>
    <w:lvl w:ilvl="8" w:tplc="2264D7FA">
      <w:numFmt w:val="bullet"/>
      <w:lvlText w:val="•"/>
      <w:lvlJc w:val="left"/>
      <w:pPr>
        <w:ind w:left="8564" w:hanging="425"/>
      </w:pPr>
      <w:rPr>
        <w:rFonts w:hint="default"/>
        <w:lang w:val="en-US" w:eastAsia="en-US" w:bidi="en-US"/>
      </w:rPr>
    </w:lvl>
  </w:abstractNum>
  <w:abstractNum w:abstractNumId="10" w15:restartNumberingAfterBreak="0">
    <w:nsid w:val="2F7728DA"/>
    <w:multiLevelType w:val="hybridMultilevel"/>
    <w:tmpl w:val="4A062136"/>
    <w:lvl w:ilvl="0" w:tplc="FFFFFFFF">
      <w:start w:val="1"/>
      <w:numFmt w:val="decimal"/>
      <w:lvlText w:val="%1."/>
      <w:lvlJc w:val="left"/>
      <w:pPr>
        <w:ind w:left="593" w:hanging="360"/>
      </w:pPr>
      <w:rPr>
        <w:rFonts w:hint="default"/>
        <w:b/>
        <w:bCs/>
      </w:rPr>
    </w:lvl>
    <w:lvl w:ilvl="1" w:tplc="FFFFFFFF" w:tentative="1">
      <w:start w:val="1"/>
      <w:numFmt w:val="lowerLetter"/>
      <w:lvlText w:val="%2."/>
      <w:lvlJc w:val="left"/>
      <w:pPr>
        <w:ind w:left="1313" w:hanging="360"/>
      </w:pPr>
    </w:lvl>
    <w:lvl w:ilvl="2" w:tplc="FFFFFFFF" w:tentative="1">
      <w:start w:val="1"/>
      <w:numFmt w:val="lowerRoman"/>
      <w:lvlText w:val="%3."/>
      <w:lvlJc w:val="right"/>
      <w:pPr>
        <w:ind w:left="2033" w:hanging="180"/>
      </w:pPr>
    </w:lvl>
    <w:lvl w:ilvl="3" w:tplc="FFFFFFFF" w:tentative="1">
      <w:start w:val="1"/>
      <w:numFmt w:val="decimal"/>
      <w:lvlText w:val="%4."/>
      <w:lvlJc w:val="left"/>
      <w:pPr>
        <w:ind w:left="2753" w:hanging="360"/>
      </w:pPr>
    </w:lvl>
    <w:lvl w:ilvl="4" w:tplc="FFFFFFFF" w:tentative="1">
      <w:start w:val="1"/>
      <w:numFmt w:val="lowerLetter"/>
      <w:lvlText w:val="%5."/>
      <w:lvlJc w:val="left"/>
      <w:pPr>
        <w:ind w:left="3473" w:hanging="360"/>
      </w:pPr>
    </w:lvl>
    <w:lvl w:ilvl="5" w:tplc="FFFFFFFF" w:tentative="1">
      <w:start w:val="1"/>
      <w:numFmt w:val="lowerRoman"/>
      <w:lvlText w:val="%6."/>
      <w:lvlJc w:val="right"/>
      <w:pPr>
        <w:ind w:left="4193" w:hanging="180"/>
      </w:pPr>
    </w:lvl>
    <w:lvl w:ilvl="6" w:tplc="FFFFFFFF" w:tentative="1">
      <w:start w:val="1"/>
      <w:numFmt w:val="decimal"/>
      <w:lvlText w:val="%7."/>
      <w:lvlJc w:val="left"/>
      <w:pPr>
        <w:ind w:left="4913" w:hanging="360"/>
      </w:pPr>
    </w:lvl>
    <w:lvl w:ilvl="7" w:tplc="FFFFFFFF" w:tentative="1">
      <w:start w:val="1"/>
      <w:numFmt w:val="lowerLetter"/>
      <w:lvlText w:val="%8."/>
      <w:lvlJc w:val="left"/>
      <w:pPr>
        <w:ind w:left="5633" w:hanging="360"/>
      </w:pPr>
    </w:lvl>
    <w:lvl w:ilvl="8" w:tplc="FFFFFFFF" w:tentative="1">
      <w:start w:val="1"/>
      <w:numFmt w:val="lowerRoman"/>
      <w:lvlText w:val="%9."/>
      <w:lvlJc w:val="right"/>
      <w:pPr>
        <w:ind w:left="6353" w:hanging="180"/>
      </w:pPr>
    </w:lvl>
  </w:abstractNum>
  <w:abstractNum w:abstractNumId="11" w15:restartNumberingAfterBreak="0">
    <w:nsid w:val="398D0DCA"/>
    <w:multiLevelType w:val="hybridMultilevel"/>
    <w:tmpl w:val="4FB2BEB2"/>
    <w:lvl w:ilvl="0" w:tplc="A45AC3A8">
      <w:start w:val="1"/>
      <w:numFmt w:val="lowerLetter"/>
      <w:lvlText w:val="%1)"/>
      <w:lvlJc w:val="left"/>
      <w:pPr>
        <w:ind w:left="593" w:hanging="360"/>
      </w:pPr>
      <w:rPr>
        <w:rFonts w:hint="default"/>
      </w:rPr>
    </w:lvl>
    <w:lvl w:ilvl="1" w:tplc="2DB04158">
      <w:start w:val="1"/>
      <w:numFmt w:val="lowerRoman"/>
      <w:lvlText w:val="%2)"/>
      <w:lvlJc w:val="left"/>
      <w:pPr>
        <w:ind w:left="1313" w:hanging="360"/>
      </w:pPr>
      <w:rPr>
        <w:rFonts w:ascii="Times New Roman" w:eastAsia="Times New Roman" w:hAnsi="Times New Roman" w:cs="Times New Roman"/>
      </w:rPr>
    </w:lvl>
    <w:lvl w:ilvl="2" w:tplc="0C09001B" w:tentative="1">
      <w:start w:val="1"/>
      <w:numFmt w:val="lowerRoman"/>
      <w:lvlText w:val="%3."/>
      <w:lvlJc w:val="right"/>
      <w:pPr>
        <w:ind w:left="2033" w:hanging="180"/>
      </w:pPr>
    </w:lvl>
    <w:lvl w:ilvl="3" w:tplc="0C09000F" w:tentative="1">
      <w:start w:val="1"/>
      <w:numFmt w:val="decimal"/>
      <w:lvlText w:val="%4."/>
      <w:lvlJc w:val="left"/>
      <w:pPr>
        <w:ind w:left="2753" w:hanging="360"/>
      </w:pPr>
    </w:lvl>
    <w:lvl w:ilvl="4" w:tplc="0C090019" w:tentative="1">
      <w:start w:val="1"/>
      <w:numFmt w:val="lowerLetter"/>
      <w:lvlText w:val="%5."/>
      <w:lvlJc w:val="left"/>
      <w:pPr>
        <w:ind w:left="3473" w:hanging="360"/>
      </w:pPr>
    </w:lvl>
    <w:lvl w:ilvl="5" w:tplc="0C09001B" w:tentative="1">
      <w:start w:val="1"/>
      <w:numFmt w:val="lowerRoman"/>
      <w:lvlText w:val="%6."/>
      <w:lvlJc w:val="right"/>
      <w:pPr>
        <w:ind w:left="4193" w:hanging="180"/>
      </w:pPr>
    </w:lvl>
    <w:lvl w:ilvl="6" w:tplc="0C09000F" w:tentative="1">
      <w:start w:val="1"/>
      <w:numFmt w:val="decimal"/>
      <w:lvlText w:val="%7."/>
      <w:lvlJc w:val="left"/>
      <w:pPr>
        <w:ind w:left="4913" w:hanging="360"/>
      </w:pPr>
    </w:lvl>
    <w:lvl w:ilvl="7" w:tplc="0C090019" w:tentative="1">
      <w:start w:val="1"/>
      <w:numFmt w:val="lowerLetter"/>
      <w:lvlText w:val="%8."/>
      <w:lvlJc w:val="left"/>
      <w:pPr>
        <w:ind w:left="5633" w:hanging="360"/>
      </w:pPr>
    </w:lvl>
    <w:lvl w:ilvl="8" w:tplc="0C09001B" w:tentative="1">
      <w:start w:val="1"/>
      <w:numFmt w:val="lowerRoman"/>
      <w:lvlText w:val="%9."/>
      <w:lvlJc w:val="right"/>
      <w:pPr>
        <w:ind w:left="6353" w:hanging="180"/>
      </w:pPr>
    </w:lvl>
  </w:abstractNum>
  <w:abstractNum w:abstractNumId="12" w15:restartNumberingAfterBreak="0">
    <w:nsid w:val="3C6663C6"/>
    <w:multiLevelType w:val="hybridMultilevel"/>
    <w:tmpl w:val="54FA56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847A73"/>
    <w:multiLevelType w:val="hybridMultilevel"/>
    <w:tmpl w:val="E2824130"/>
    <w:lvl w:ilvl="0" w:tplc="2DB04158">
      <w:start w:val="1"/>
      <w:numFmt w:val="lowerRoman"/>
      <w:lvlText w:val="%1)"/>
      <w:lvlJc w:val="left"/>
      <w:pPr>
        <w:ind w:left="1313"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9E4FDF"/>
    <w:multiLevelType w:val="hybridMultilevel"/>
    <w:tmpl w:val="18F84118"/>
    <w:lvl w:ilvl="0" w:tplc="C130ECA2">
      <w:start w:val="1"/>
      <w:numFmt w:val="lowerLetter"/>
      <w:lvlText w:val="%1)"/>
      <w:lvlJc w:val="left"/>
      <w:pPr>
        <w:ind w:left="1018" w:hanging="360"/>
      </w:pPr>
      <w:rPr>
        <w:rFonts w:ascii="Times New Roman" w:eastAsia="Times New Roman" w:hAnsi="Times New Roman" w:cs="Times New Roman"/>
      </w:rPr>
    </w:lvl>
    <w:lvl w:ilvl="1" w:tplc="0C090019" w:tentative="1">
      <w:start w:val="1"/>
      <w:numFmt w:val="lowerLetter"/>
      <w:lvlText w:val="%2."/>
      <w:lvlJc w:val="left"/>
      <w:pPr>
        <w:ind w:left="1738" w:hanging="360"/>
      </w:pPr>
    </w:lvl>
    <w:lvl w:ilvl="2" w:tplc="0C09001B" w:tentative="1">
      <w:start w:val="1"/>
      <w:numFmt w:val="lowerRoman"/>
      <w:lvlText w:val="%3."/>
      <w:lvlJc w:val="right"/>
      <w:pPr>
        <w:ind w:left="2458" w:hanging="180"/>
      </w:pPr>
    </w:lvl>
    <w:lvl w:ilvl="3" w:tplc="0C09000F" w:tentative="1">
      <w:start w:val="1"/>
      <w:numFmt w:val="decimal"/>
      <w:lvlText w:val="%4."/>
      <w:lvlJc w:val="left"/>
      <w:pPr>
        <w:ind w:left="3178" w:hanging="360"/>
      </w:pPr>
    </w:lvl>
    <w:lvl w:ilvl="4" w:tplc="0C090019" w:tentative="1">
      <w:start w:val="1"/>
      <w:numFmt w:val="lowerLetter"/>
      <w:lvlText w:val="%5."/>
      <w:lvlJc w:val="left"/>
      <w:pPr>
        <w:ind w:left="3898" w:hanging="360"/>
      </w:pPr>
    </w:lvl>
    <w:lvl w:ilvl="5" w:tplc="0C09001B" w:tentative="1">
      <w:start w:val="1"/>
      <w:numFmt w:val="lowerRoman"/>
      <w:lvlText w:val="%6."/>
      <w:lvlJc w:val="right"/>
      <w:pPr>
        <w:ind w:left="4618" w:hanging="180"/>
      </w:pPr>
    </w:lvl>
    <w:lvl w:ilvl="6" w:tplc="0C09000F" w:tentative="1">
      <w:start w:val="1"/>
      <w:numFmt w:val="decimal"/>
      <w:lvlText w:val="%7."/>
      <w:lvlJc w:val="left"/>
      <w:pPr>
        <w:ind w:left="5338" w:hanging="360"/>
      </w:pPr>
    </w:lvl>
    <w:lvl w:ilvl="7" w:tplc="0C090019" w:tentative="1">
      <w:start w:val="1"/>
      <w:numFmt w:val="lowerLetter"/>
      <w:lvlText w:val="%8."/>
      <w:lvlJc w:val="left"/>
      <w:pPr>
        <w:ind w:left="6058" w:hanging="360"/>
      </w:pPr>
    </w:lvl>
    <w:lvl w:ilvl="8" w:tplc="0C09001B" w:tentative="1">
      <w:start w:val="1"/>
      <w:numFmt w:val="lowerRoman"/>
      <w:lvlText w:val="%9."/>
      <w:lvlJc w:val="right"/>
      <w:pPr>
        <w:ind w:left="6778" w:hanging="180"/>
      </w:pPr>
    </w:lvl>
  </w:abstractNum>
  <w:abstractNum w:abstractNumId="15" w15:restartNumberingAfterBreak="0">
    <w:nsid w:val="4FEB2DD5"/>
    <w:multiLevelType w:val="hybridMultilevel"/>
    <w:tmpl w:val="E33034C4"/>
    <w:lvl w:ilvl="0" w:tplc="0C090017">
      <w:start w:val="1"/>
      <w:numFmt w:val="lowerLetter"/>
      <w:lvlText w:val="%1)"/>
      <w:lvlJc w:val="left"/>
      <w:pPr>
        <w:ind w:left="953" w:hanging="360"/>
      </w:pPr>
    </w:lvl>
    <w:lvl w:ilvl="1" w:tplc="0C090019" w:tentative="1">
      <w:start w:val="1"/>
      <w:numFmt w:val="lowerLetter"/>
      <w:lvlText w:val="%2."/>
      <w:lvlJc w:val="left"/>
      <w:pPr>
        <w:ind w:left="1673" w:hanging="360"/>
      </w:pPr>
    </w:lvl>
    <w:lvl w:ilvl="2" w:tplc="0C09001B" w:tentative="1">
      <w:start w:val="1"/>
      <w:numFmt w:val="lowerRoman"/>
      <w:lvlText w:val="%3."/>
      <w:lvlJc w:val="right"/>
      <w:pPr>
        <w:ind w:left="2393" w:hanging="180"/>
      </w:pPr>
    </w:lvl>
    <w:lvl w:ilvl="3" w:tplc="0C09000F" w:tentative="1">
      <w:start w:val="1"/>
      <w:numFmt w:val="decimal"/>
      <w:lvlText w:val="%4."/>
      <w:lvlJc w:val="left"/>
      <w:pPr>
        <w:ind w:left="3113" w:hanging="360"/>
      </w:pPr>
    </w:lvl>
    <w:lvl w:ilvl="4" w:tplc="0C090019" w:tentative="1">
      <w:start w:val="1"/>
      <w:numFmt w:val="lowerLetter"/>
      <w:lvlText w:val="%5."/>
      <w:lvlJc w:val="left"/>
      <w:pPr>
        <w:ind w:left="3833" w:hanging="360"/>
      </w:pPr>
    </w:lvl>
    <w:lvl w:ilvl="5" w:tplc="0C09001B" w:tentative="1">
      <w:start w:val="1"/>
      <w:numFmt w:val="lowerRoman"/>
      <w:lvlText w:val="%6."/>
      <w:lvlJc w:val="right"/>
      <w:pPr>
        <w:ind w:left="4553" w:hanging="180"/>
      </w:pPr>
    </w:lvl>
    <w:lvl w:ilvl="6" w:tplc="0C09000F" w:tentative="1">
      <w:start w:val="1"/>
      <w:numFmt w:val="decimal"/>
      <w:lvlText w:val="%7."/>
      <w:lvlJc w:val="left"/>
      <w:pPr>
        <w:ind w:left="5273" w:hanging="360"/>
      </w:pPr>
    </w:lvl>
    <w:lvl w:ilvl="7" w:tplc="0C090019" w:tentative="1">
      <w:start w:val="1"/>
      <w:numFmt w:val="lowerLetter"/>
      <w:lvlText w:val="%8."/>
      <w:lvlJc w:val="left"/>
      <w:pPr>
        <w:ind w:left="5993" w:hanging="360"/>
      </w:pPr>
    </w:lvl>
    <w:lvl w:ilvl="8" w:tplc="0C09001B" w:tentative="1">
      <w:start w:val="1"/>
      <w:numFmt w:val="lowerRoman"/>
      <w:lvlText w:val="%9."/>
      <w:lvlJc w:val="right"/>
      <w:pPr>
        <w:ind w:left="6713" w:hanging="180"/>
      </w:pPr>
    </w:lvl>
  </w:abstractNum>
  <w:abstractNum w:abstractNumId="16" w15:restartNumberingAfterBreak="0">
    <w:nsid w:val="4FEE1EF9"/>
    <w:multiLevelType w:val="hybridMultilevel"/>
    <w:tmpl w:val="C924E2EE"/>
    <w:lvl w:ilvl="0" w:tplc="CA76ABB4">
      <w:start w:val="9"/>
      <w:numFmt w:val="lowerLetter"/>
      <w:lvlText w:val="%1)"/>
      <w:lvlJc w:val="left"/>
      <w:pPr>
        <w:ind w:left="1018" w:hanging="360"/>
      </w:pPr>
      <w:rPr>
        <w:rFonts w:hint="default"/>
      </w:rPr>
    </w:lvl>
    <w:lvl w:ilvl="1" w:tplc="0C090019" w:tentative="1">
      <w:start w:val="1"/>
      <w:numFmt w:val="lowerLetter"/>
      <w:lvlText w:val="%2."/>
      <w:lvlJc w:val="left"/>
      <w:pPr>
        <w:ind w:left="1738" w:hanging="360"/>
      </w:pPr>
    </w:lvl>
    <w:lvl w:ilvl="2" w:tplc="0C09001B" w:tentative="1">
      <w:start w:val="1"/>
      <w:numFmt w:val="lowerRoman"/>
      <w:lvlText w:val="%3."/>
      <w:lvlJc w:val="right"/>
      <w:pPr>
        <w:ind w:left="2458" w:hanging="180"/>
      </w:pPr>
    </w:lvl>
    <w:lvl w:ilvl="3" w:tplc="0C09000F" w:tentative="1">
      <w:start w:val="1"/>
      <w:numFmt w:val="decimal"/>
      <w:lvlText w:val="%4."/>
      <w:lvlJc w:val="left"/>
      <w:pPr>
        <w:ind w:left="3178" w:hanging="360"/>
      </w:pPr>
    </w:lvl>
    <w:lvl w:ilvl="4" w:tplc="0C090019" w:tentative="1">
      <w:start w:val="1"/>
      <w:numFmt w:val="lowerLetter"/>
      <w:lvlText w:val="%5."/>
      <w:lvlJc w:val="left"/>
      <w:pPr>
        <w:ind w:left="3898" w:hanging="360"/>
      </w:pPr>
    </w:lvl>
    <w:lvl w:ilvl="5" w:tplc="0C09001B" w:tentative="1">
      <w:start w:val="1"/>
      <w:numFmt w:val="lowerRoman"/>
      <w:lvlText w:val="%6."/>
      <w:lvlJc w:val="right"/>
      <w:pPr>
        <w:ind w:left="4618" w:hanging="180"/>
      </w:pPr>
    </w:lvl>
    <w:lvl w:ilvl="6" w:tplc="0C09000F" w:tentative="1">
      <w:start w:val="1"/>
      <w:numFmt w:val="decimal"/>
      <w:lvlText w:val="%7."/>
      <w:lvlJc w:val="left"/>
      <w:pPr>
        <w:ind w:left="5338" w:hanging="360"/>
      </w:pPr>
    </w:lvl>
    <w:lvl w:ilvl="7" w:tplc="0C090019" w:tentative="1">
      <w:start w:val="1"/>
      <w:numFmt w:val="lowerLetter"/>
      <w:lvlText w:val="%8."/>
      <w:lvlJc w:val="left"/>
      <w:pPr>
        <w:ind w:left="6058" w:hanging="360"/>
      </w:pPr>
    </w:lvl>
    <w:lvl w:ilvl="8" w:tplc="0C09001B" w:tentative="1">
      <w:start w:val="1"/>
      <w:numFmt w:val="lowerRoman"/>
      <w:lvlText w:val="%9."/>
      <w:lvlJc w:val="right"/>
      <w:pPr>
        <w:ind w:left="6778" w:hanging="180"/>
      </w:pPr>
    </w:lvl>
  </w:abstractNum>
  <w:abstractNum w:abstractNumId="17" w15:restartNumberingAfterBreak="0">
    <w:nsid w:val="52E42AA3"/>
    <w:multiLevelType w:val="hybridMultilevel"/>
    <w:tmpl w:val="4A062136"/>
    <w:lvl w:ilvl="0" w:tplc="866A076C">
      <w:start w:val="1"/>
      <w:numFmt w:val="decimal"/>
      <w:lvlText w:val="%1."/>
      <w:lvlJc w:val="left"/>
      <w:pPr>
        <w:ind w:left="593" w:hanging="360"/>
      </w:pPr>
      <w:rPr>
        <w:rFonts w:hint="default"/>
        <w:b/>
        <w:bCs/>
      </w:rPr>
    </w:lvl>
    <w:lvl w:ilvl="1" w:tplc="0C090019" w:tentative="1">
      <w:start w:val="1"/>
      <w:numFmt w:val="lowerLetter"/>
      <w:lvlText w:val="%2."/>
      <w:lvlJc w:val="left"/>
      <w:pPr>
        <w:ind w:left="1313" w:hanging="360"/>
      </w:pPr>
    </w:lvl>
    <w:lvl w:ilvl="2" w:tplc="0C09001B" w:tentative="1">
      <w:start w:val="1"/>
      <w:numFmt w:val="lowerRoman"/>
      <w:lvlText w:val="%3."/>
      <w:lvlJc w:val="right"/>
      <w:pPr>
        <w:ind w:left="2033" w:hanging="180"/>
      </w:pPr>
    </w:lvl>
    <w:lvl w:ilvl="3" w:tplc="0C09000F" w:tentative="1">
      <w:start w:val="1"/>
      <w:numFmt w:val="decimal"/>
      <w:lvlText w:val="%4."/>
      <w:lvlJc w:val="left"/>
      <w:pPr>
        <w:ind w:left="2753" w:hanging="360"/>
      </w:pPr>
    </w:lvl>
    <w:lvl w:ilvl="4" w:tplc="0C090019" w:tentative="1">
      <w:start w:val="1"/>
      <w:numFmt w:val="lowerLetter"/>
      <w:lvlText w:val="%5."/>
      <w:lvlJc w:val="left"/>
      <w:pPr>
        <w:ind w:left="3473" w:hanging="360"/>
      </w:pPr>
    </w:lvl>
    <w:lvl w:ilvl="5" w:tplc="0C09001B" w:tentative="1">
      <w:start w:val="1"/>
      <w:numFmt w:val="lowerRoman"/>
      <w:lvlText w:val="%6."/>
      <w:lvlJc w:val="right"/>
      <w:pPr>
        <w:ind w:left="4193" w:hanging="180"/>
      </w:pPr>
    </w:lvl>
    <w:lvl w:ilvl="6" w:tplc="0C09000F" w:tentative="1">
      <w:start w:val="1"/>
      <w:numFmt w:val="decimal"/>
      <w:lvlText w:val="%7."/>
      <w:lvlJc w:val="left"/>
      <w:pPr>
        <w:ind w:left="4913" w:hanging="360"/>
      </w:pPr>
    </w:lvl>
    <w:lvl w:ilvl="7" w:tplc="0C090019" w:tentative="1">
      <w:start w:val="1"/>
      <w:numFmt w:val="lowerLetter"/>
      <w:lvlText w:val="%8."/>
      <w:lvlJc w:val="left"/>
      <w:pPr>
        <w:ind w:left="5633" w:hanging="360"/>
      </w:pPr>
    </w:lvl>
    <w:lvl w:ilvl="8" w:tplc="0C09001B" w:tentative="1">
      <w:start w:val="1"/>
      <w:numFmt w:val="lowerRoman"/>
      <w:lvlText w:val="%9."/>
      <w:lvlJc w:val="right"/>
      <w:pPr>
        <w:ind w:left="6353" w:hanging="180"/>
      </w:pPr>
    </w:lvl>
  </w:abstractNum>
  <w:abstractNum w:abstractNumId="18" w15:restartNumberingAfterBreak="0">
    <w:nsid w:val="57E94A3C"/>
    <w:multiLevelType w:val="hybridMultilevel"/>
    <w:tmpl w:val="740EA516"/>
    <w:lvl w:ilvl="0" w:tplc="D23E0EEE">
      <w:numFmt w:val="bullet"/>
      <w:lvlText w:val="☐"/>
      <w:lvlJc w:val="left"/>
      <w:pPr>
        <w:ind w:left="233" w:hanging="351"/>
      </w:pPr>
      <w:rPr>
        <w:rFonts w:ascii="MS Gothic" w:eastAsia="MS Gothic" w:hAnsi="MS Gothic" w:cs="MS Gothic" w:hint="default"/>
        <w:w w:val="100"/>
        <w:sz w:val="24"/>
        <w:szCs w:val="24"/>
        <w:lang w:val="en-US" w:eastAsia="en-US" w:bidi="en-US"/>
      </w:rPr>
    </w:lvl>
    <w:lvl w:ilvl="1" w:tplc="0C090017">
      <w:start w:val="1"/>
      <w:numFmt w:val="lowerLetter"/>
      <w:lvlText w:val="%2)"/>
      <w:lvlJc w:val="left"/>
      <w:pPr>
        <w:ind w:left="720" w:hanging="360"/>
      </w:pPr>
    </w:lvl>
    <w:lvl w:ilvl="2" w:tplc="9E92CFDE">
      <w:numFmt w:val="bullet"/>
      <w:lvlText w:val="•"/>
      <w:lvlJc w:val="left"/>
      <w:pPr>
        <w:ind w:left="2300" w:hanging="351"/>
      </w:pPr>
      <w:rPr>
        <w:rFonts w:hint="default"/>
        <w:lang w:val="en-US" w:eastAsia="en-US" w:bidi="en-US"/>
      </w:rPr>
    </w:lvl>
    <w:lvl w:ilvl="3" w:tplc="F68E64AC">
      <w:numFmt w:val="bullet"/>
      <w:lvlText w:val="•"/>
      <w:lvlJc w:val="left"/>
      <w:pPr>
        <w:ind w:left="3330" w:hanging="351"/>
      </w:pPr>
      <w:rPr>
        <w:rFonts w:hint="default"/>
        <w:lang w:val="en-US" w:eastAsia="en-US" w:bidi="en-US"/>
      </w:rPr>
    </w:lvl>
    <w:lvl w:ilvl="4" w:tplc="757A63A8">
      <w:numFmt w:val="bullet"/>
      <w:lvlText w:val="•"/>
      <w:lvlJc w:val="left"/>
      <w:pPr>
        <w:ind w:left="4360" w:hanging="351"/>
      </w:pPr>
      <w:rPr>
        <w:rFonts w:hint="default"/>
        <w:lang w:val="en-US" w:eastAsia="en-US" w:bidi="en-US"/>
      </w:rPr>
    </w:lvl>
    <w:lvl w:ilvl="5" w:tplc="B6CEB03A">
      <w:numFmt w:val="bullet"/>
      <w:lvlText w:val="•"/>
      <w:lvlJc w:val="left"/>
      <w:pPr>
        <w:ind w:left="5390" w:hanging="351"/>
      </w:pPr>
      <w:rPr>
        <w:rFonts w:hint="default"/>
        <w:lang w:val="en-US" w:eastAsia="en-US" w:bidi="en-US"/>
      </w:rPr>
    </w:lvl>
    <w:lvl w:ilvl="6" w:tplc="139E0B08">
      <w:numFmt w:val="bullet"/>
      <w:lvlText w:val="•"/>
      <w:lvlJc w:val="left"/>
      <w:pPr>
        <w:ind w:left="6420" w:hanging="351"/>
      </w:pPr>
      <w:rPr>
        <w:rFonts w:hint="default"/>
        <w:lang w:val="en-US" w:eastAsia="en-US" w:bidi="en-US"/>
      </w:rPr>
    </w:lvl>
    <w:lvl w:ilvl="7" w:tplc="98C07A6E">
      <w:numFmt w:val="bullet"/>
      <w:lvlText w:val="•"/>
      <w:lvlJc w:val="left"/>
      <w:pPr>
        <w:ind w:left="7450" w:hanging="351"/>
      </w:pPr>
      <w:rPr>
        <w:rFonts w:hint="default"/>
        <w:lang w:val="en-US" w:eastAsia="en-US" w:bidi="en-US"/>
      </w:rPr>
    </w:lvl>
    <w:lvl w:ilvl="8" w:tplc="40B247C2">
      <w:numFmt w:val="bullet"/>
      <w:lvlText w:val="•"/>
      <w:lvlJc w:val="left"/>
      <w:pPr>
        <w:ind w:left="8480" w:hanging="351"/>
      </w:pPr>
      <w:rPr>
        <w:rFonts w:hint="default"/>
        <w:lang w:val="en-US" w:eastAsia="en-US" w:bidi="en-US"/>
      </w:rPr>
    </w:lvl>
  </w:abstractNum>
  <w:abstractNum w:abstractNumId="19" w15:restartNumberingAfterBreak="0">
    <w:nsid w:val="594A2948"/>
    <w:multiLevelType w:val="hybridMultilevel"/>
    <w:tmpl w:val="BBF894F2"/>
    <w:lvl w:ilvl="0" w:tplc="FFFFFFFF">
      <w:start w:val="1"/>
      <w:numFmt w:val="decimal"/>
      <w:lvlText w:val="%1."/>
      <w:lvlJc w:val="left"/>
      <w:pPr>
        <w:ind w:left="593" w:hanging="360"/>
      </w:pPr>
      <w:rPr>
        <w:rFonts w:hint="default"/>
      </w:rPr>
    </w:lvl>
    <w:lvl w:ilvl="1" w:tplc="FFFFFFFF" w:tentative="1">
      <w:start w:val="1"/>
      <w:numFmt w:val="lowerLetter"/>
      <w:lvlText w:val="%2."/>
      <w:lvlJc w:val="left"/>
      <w:pPr>
        <w:ind w:left="1313" w:hanging="360"/>
      </w:pPr>
    </w:lvl>
    <w:lvl w:ilvl="2" w:tplc="FFFFFFFF" w:tentative="1">
      <w:start w:val="1"/>
      <w:numFmt w:val="lowerRoman"/>
      <w:lvlText w:val="%3."/>
      <w:lvlJc w:val="right"/>
      <w:pPr>
        <w:ind w:left="2033" w:hanging="180"/>
      </w:pPr>
    </w:lvl>
    <w:lvl w:ilvl="3" w:tplc="FFFFFFFF" w:tentative="1">
      <w:start w:val="1"/>
      <w:numFmt w:val="decimal"/>
      <w:lvlText w:val="%4."/>
      <w:lvlJc w:val="left"/>
      <w:pPr>
        <w:ind w:left="2753" w:hanging="360"/>
      </w:pPr>
    </w:lvl>
    <w:lvl w:ilvl="4" w:tplc="FFFFFFFF" w:tentative="1">
      <w:start w:val="1"/>
      <w:numFmt w:val="lowerLetter"/>
      <w:lvlText w:val="%5."/>
      <w:lvlJc w:val="left"/>
      <w:pPr>
        <w:ind w:left="3473" w:hanging="360"/>
      </w:pPr>
    </w:lvl>
    <w:lvl w:ilvl="5" w:tplc="FFFFFFFF" w:tentative="1">
      <w:start w:val="1"/>
      <w:numFmt w:val="lowerRoman"/>
      <w:lvlText w:val="%6."/>
      <w:lvlJc w:val="right"/>
      <w:pPr>
        <w:ind w:left="4193" w:hanging="180"/>
      </w:pPr>
    </w:lvl>
    <w:lvl w:ilvl="6" w:tplc="FFFFFFFF" w:tentative="1">
      <w:start w:val="1"/>
      <w:numFmt w:val="decimal"/>
      <w:lvlText w:val="%7."/>
      <w:lvlJc w:val="left"/>
      <w:pPr>
        <w:ind w:left="4913" w:hanging="360"/>
      </w:pPr>
    </w:lvl>
    <w:lvl w:ilvl="7" w:tplc="FFFFFFFF" w:tentative="1">
      <w:start w:val="1"/>
      <w:numFmt w:val="lowerLetter"/>
      <w:lvlText w:val="%8."/>
      <w:lvlJc w:val="left"/>
      <w:pPr>
        <w:ind w:left="5633" w:hanging="360"/>
      </w:pPr>
    </w:lvl>
    <w:lvl w:ilvl="8" w:tplc="FFFFFFFF" w:tentative="1">
      <w:start w:val="1"/>
      <w:numFmt w:val="lowerRoman"/>
      <w:lvlText w:val="%9."/>
      <w:lvlJc w:val="right"/>
      <w:pPr>
        <w:ind w:left="6353" w:hanging="180"/>
      </w:pPr>
    </w:lvl>
  </w:abstractNum>
  <w:abstractNum w:abstractNumId="20" w15:restartNumberingAfterBreak="0">
    <w:nsid w:val="63D811B3"/>
    <w:multiLevelType w:val="hybridMultilevel"/>
    <w:tmpl w:val="E2824130"/>
    <w:lvl w:ilvl="0" w:tplc="FFFFFFFF">
      <w:start w:val="1"/>
      <w:numFmt w:val="lowerRoman"/>
      <w:lvlText w:val="%1)"/>
      <w:lvlJc w:val="left"/>
      <w:pPr>
        <w:ind w:left="1313"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D32799"/>
    <w:multiLevelType w:val="hybridMultilevel"/>
    <w:tmpl w:val="5EEE5A24"/>
    <w:lvl w:ilvl="0" w:tplc="FFFFFFFF">
      <w:start w:val="1"/>
      <w:numFmt w:val="lowerLetter"/>
      <w:lvlText w:val="%1)"/>
      <w:lvlJc w:val="left"/>
      <w:pPr>
        <w:ind w:left="658" w:hanging="425"/>
      </w:pPr>
      <w:rPr>
        <w:rFonts w:hint="default"/>
        <w:w w:val="100"/>
        <w:sz w:val="22"/>
        <w:szCs w:val="22"/>
        <w:lang w:val="en-US" w:eastAsia="en-US" w:bidi="en-US"/>
      </w:rPr>
    </w:lvl>
    <w:lvl w:ilvl="1" w:tplc="FFFFFFFF">
      <w:numFmt w:val="bullet"/>
      <w:lvlText w:val="•"/>
      <w:lvlJc w:val="left"/>
      <w:pPr>
        <w:ind w:left="1648" w:hanging="425"/>
      </w:pPr>
      <w:rPr>
        <w:rFonts w:hint="default"/>
        <w:lang w:val="en-US" w:eastAsia="en-US" w:bidi="en-US"/>
      </w:rPr>
    </w:lvl>
    <w:lvl w:ilvl="2" w:tplc="FFFFFFFF">
      <w:numFmt w:val="bullet"/>
      <w:lvlText w:val="•"/>
      <w:lvlJc w:val="left"/>
      <w:pPr>
        <w:ind w:left="2636" w:hanging="425"/>
      </w:pPr>
      <w:rPr>
        <w:rFonts w:hint="default"/>
        <w:lang w:val="en-US" w:eastAsia="en-US" w:bidi="en-US"/>
      </w:rPr>
    </w:lvl>
    <w:lvl w:ilvl="3" w:tplc="FFFFFFFF">
      <w:numFmt w:val="bullet"/>
      <w:lvlText w:val="•"/>
      <w:lvlJc w:val="left"/>
      <w:pPr>
        <w:ind w:left="3624" w:hanging="425"/>
      </w:pPr>
      <w:rPr>
        <w:rFonts w:hint="default"/>
        <w:lang w:val="en-US" w:eastAsia="en-US" w:bidi="en-US"/>
      </w:rPr>
    </w:lvl>
    <w:lvl w:ilvl="4" w:tplc="FFFFFFFF">
      <w:numFmt w:val="bullet"/>
      <w:lvlText w:val="•"/>
      <w:lvlJc w:val="left"/>
      <w:pPr>
        <w:ind w:left="4612" w:hanging="425"/>
      </w:pPr>
      <w:rPr>
        <w:rFonts w:hint="default"/>
        <w:lang w:val="en-US" w:eastAsia="en-US" w:bidi="en-US"/>
      </w:rPr>
    </w:lvl>
    <w:lvl w:ilvl="5" w:tplc="FFFFFFFF">
      <w:numFmt w:val="bullet"/>
      <w:lvlText w:val="•"/>
      <w:lvlJc w:val="left"/>
      <w:pPr>
        <w:ind w:left="5600" w:hanging="425"/>
      </w:pPr>
      <w:rPr>
        <w:rFonts w:hint="default"/>
        <w:lang w:val="en-US" w:eastAsia="en-US" w:bidi="en-US"/>
      </w:rPr>
    </w:lvl>
    <w:lvl w:ilvl="6" w:tplc="FFFFFFFF">
      <w:numFmt w:val="bullet"/>
      <w:lvlText w:val="•"/>
      <w:lvlJc w:val="left"/>
      <w:pPr>
        <w:ind w:left="6588" w:hanging="425"/>
      </w:pPr>
      <w:rPr>
        <w:rFonts w:hint="default"/>
        <w:lang w:val="en-US" w:eastAsia="en-US" w:bidi="en-US"/>
      </w:rPr>
    </w:lvl>
    <w:lvl w:ilvl="7" w:tplc="FFFFFFFF">
      <w:numFmt w:val="bullet"/>
      <w:lvlText w:val="•"/>
      <w:lvlJc w:val="left"/>
      <w:pPr>
        <w:ind w:left="7576" w:hanging="425"/>
      </w:pPr>
      <w:rPr>
        <w:rFonts w:hint="default"/>
        <w:lang w:val="en-US" w:eastAsia="en-US" w:bidi="en-US"/>
      </w:rPr>
    </w:lvl>
    <w:lvl w:ilvl="8" w:tplc="FFFFFFFF">
      <w:numFmt w:val="bullet"/>
      <w:lvlText w:val="•"/>
      <w:lvlJc w:val="left"/>
      <w:pPr>
        <w:ind w:left="8564" w:hanging="425"/>
      </w:pPr>
      <w:rPr>
        <w:rFonts w:hint="default"/>
        <w:lang w:val="en-US" w:eastAsia="en-US" w:bidi="en-US"/>
      </w:rPr>
    </w:lvl>
  </w:abstractNum>
  <w:abstractNum w:abstractNumId="22" w15:restartNumberingAfterBreak="0">
    <w:nsid w:val="7E3E711D"/>
    <w:multiLevelType w:val="hybridMultilevel"/>
    <w:tmpl w:val="5EEE5A24"/>
    <w:lvl w:ilvl="0" w:tplc="FFFFFFFF">
      <w:start w:val="1"/>
      <w:numFmt w:val="lowerLetter"/>
      <w:lvlText w:val="%1)"/>
      <w:lvlJc w:val="left"/>
      <w:pPr>
        <w:ind w:left="658" w:hanging="425"/>
      </w:pPr>
      <w:rPr>
        <w:rFonts w:hint="default"/>
        <w:w w:val="100"/>
        <w:sz w:val="22"/>
        <w:szCs w:val="22"/>
        <w:lang w:val="en-US" w:eastAsia="en-US" w:bidi="en-US"/>
      </w:rPr>
    </w:lvl>
    <w:lvl w:ilvl="1" w:tplc="FFFFFFFF">
      <w:numFmt w:val="bullet"/>
      <w:lvlText w:val="•"/>
      <w:lvlJc w:val="left"/>
      <w:pPr>
        <w:ind w:left="1648" w:hanging="425"/>
      </w:pPr>
      <w:rPr>
        <w:rFonts w:hint="default"/>
        <w:lang w:val="en-US" w:eastAsia="en-US" w:bidi="en-US"/>
      </w:rPr>
    </w:lvl>
    <w:lvl w:ilvl="2" w:tplc="FFFFFFFF">
      <w:numFmt w:val="bullet"/>
      <w:lvlText w:val="•"/>
      <w:lvlJc w:val="left"/>
      <w:pPr>
        <w:ind w:left="2636" w:hanging="425"/>
      </w:pPr>
      <w:rPr>
        <w:rFonts w:hint="default"/>
        <w:lang w:val="en-US" w:eastAsia="en-US" w:bidi="en-US"/>
      </w:rPr>
    </w:lvl>
    <w:lvl w:ilvl="3" w:tplc="FFFFFFFF">
      <w:numFmt w:val="bullet"/>
      <w:lvlText w:val="•"/>
      <w:lvlJc w:val="left"/>
      <w:pPr>
        <w:ind w:left="3624" w:hanging="425"/>
      </w:pPr>
      <w:rPr>
        <w:rFonts w:hint="default"/>
        <w:lang w:val="en-US" w:eastAsia="en-US" w:bidi="en-US"/>
      </w:rPr>
    </w:lvl>
    <w:lvl w:ilvl="4" w:tplc="FFFFFFFF">
      <w:numFmt w:val="bullet"/>
      <w:lvlText w:val="•"/>
      <w:lvlJc w:val="left"/>
      <w:pPr>
        <w:ind w:left="4612" w:hanging="425"/>
      </w:pPr>
      <w:rPr>
        <w:rFonts w:hint="default"/>
        <w:lang w:val="en-US" w:eastAsia="en-US" w:bidi="en-US"/>
      </w:rPr>
    </w:lvl>
    <w:lvl w:ilvl="5" w:tplc="FFFFFFFF">
      <w:numFmt w:val="bullet"/>
      <w:lvlText w:val="•"/>
      <w:lvlJc w:val="left"/>
      <w:pPr>
        <w:ind w:left="5600" w:hanging="425"/>
      </w:pPr>
      <w:rPr>
        <w:rFonts w:hint="default"/>
        <w:lang w:val="en-US" w:eastAsia="en-US" w:bidi="en-US"/>
      </w:rPr>
    </w:lvl>
    <w:lvl w:ilvl="6" w:tplc="FFFFFFFF">
      <w:numFmt w:val="bullet"/>
      <w:lvlText w:val="•"/>
      <w:lvlJc w:val="left"/>
      <w:pPr>
        <w:ind w:left="6588" w:hanging="425"/>
      </w:pPr>
      <w:rPr>
        <w:rFonts w:hint="default"/>
        <w:lang w:val="en-US" w:eastAsia="en-US" w:bidi="en-US"/>
      </w:rPr>
    </w:lvl>
    <w:lvl w:ilvl="7" w:tplc="FFFFFFFF">
      <w:numFmt w:val="bullet"/>
      <w:lvlText w:val="•"/>
      <w:lvlJc w:val="left"/>
      <w:pPr>
        <w:ind w:left="7576" w:hanging="425"/>
      </w:pPr>
      <w:rPr>
        <w:rFonts w:hint="default"/>
        <w:lang w:val="en-US" w:eastAsia="en-US" w:bidi="en-US"/>
      </w:rPr>
    </w:lvl>
    <w:lvl w:ilvl="8" w:tplc="FFFFFFFF">
      <w:numFmt w:val="bullet"/>
      <w:lvlText w:val="•"/>
      <w:lvlJc w:val="left"/>
      <w:pPr>
        <w:ind w:left="8564" w:hanging="425"/>
      </w:pPr>
      <w:rPr>
        <w:rFonts w:hint="default"/>
        <w:lang w:val="en-US" w:eastAsia="en-US" w:bidi="en-US"/>
      </w:rPr>
    </w:lvl>
  </w:abstractNum>
  <w:abstractNum w:abstractNumId="23" w15:restartNumberingAfterBreak="0">
    <w:nsid w:val="7FE43350"/>
    <w:multiLevelType w:val="hybridMultilevel"/>
    <w:tmpl w:val="C646DE58"/>
    <w:lvl w:ilvl="0" w:tplc="4C62A3BA">
      <w:start w:val="1"/>
      <w:numFmt w:val="lowerLetter"/>
      <w:lvlText w:val="%1)"/>
      <w:lvlJc w:val="left"/>
      <w:pPr>
        <w:ind w:left="593" w:hanging="360"/>
      </w:pPr>
      <w:rPr>
        <w:rFonts w:hint="default"/>
      </w:rPr>
    </w:lvl>
    <w:lvl w:ilvl="1" w:tplc="0C090019" w:tentative="1">
      <w:start w:val="1"/>
      <w:numFmt w:val="lowerLetter"/>
      <w:lvlText w:val="%2."/>
      <w:lvlJc w:val="left"/>
      <w:pPr>
        <w:ind w:left="1313" w:hanging="360"/>
      </w:pPr>
    </w:lvl>
    <w:lvl w:ilvl="2" w:tplc="0C09001B" w:tentative="1">
      <w:start w:val="1"/>
      <w:numFmt w:val="lowerRoman"/>
      <w:lvlText w:val="%3."/>
      <w:lvlJc w:val="right"/>
      <w:pPr>
        <w:ind w:left="2033" w:hanging="180"/>
      </w:pPr>
    </w:lvl>
    <w:lvl w:ilvl="3" w:tplc="0C09000F" w:tentative="1">
      <w:start w:val="1"/>
      <w:numFmt w:val="decimal"/>
      <w:lvlText w:val="%4."/>
      <w:lvlJc w:val="left"/>
      <w:pPr>
        <w:ind w:left="2753" w:hanging="360"/>
      </w:pPr>
    </w:lvl>
    <w:lvl w:ilvl="4" w:tplc="0C090019" w:tentative="1">
      <w:start w:val="1"/>
      <w:numFmt w:val="lowerLetter"/>
      <w:lvlText w:val="%5."/>
      <w:lvlJc w:val="left"/>
      <w:pPr>
        <w:ind w:left="3473" w:hanging="360"/>
      </w:pPr>
    </w:lvl>
    <w:lvl w:ilvl="5" w:tplc="0C09001B" w:tentative="1">
      <w:start w:val="1"/>
      <w:numFmt w:val="lowerRoman"/>
      <w:lvlText w:val="%6."/>
      <w:lvlJc w:val="right"/>
      <w:pPr>
        <w:ind w:left="4193" w:hanging="180"/>
      </w:pPr>
    </w:lvl>
    <w:lvl w:ilvl="6" w:tplc="0C09000F" w:tentative="1">
      <w:start w:val="1"/>
      <w:numFmt w:val="decimal"/>
      <w:lvlText w:val="%7."/>
      <w:lvlJc w:val="left"/>
      <w:pPr>
        <w:ind w:left="4913" w:hanging="360"/>
      </w:pPr>
    </w:lvl>
    <w:lvl w:ilvl="7" w:tplc="0C090019" w:tentative="1">
      <w:start w:val="1"/>
      <w:numFmt w:val="lowerLetter"/>
      <w:lvlText w:val="%8."/>
      <w:lvlJc w:val="left"/>
      <w:pPr>
        <w:ind w:left="5633" w:hanging="360"/>
      </w:pPr>
    </w:lvl>
    <w:lvl w:ilvl="8" w:tplc="0C09001B" w:tentative="1">
      <w:start w:val="1"/>
      <w:numFmt w:val="lowerRoman"/>
      <w:lvlText w:val="%9."/>
      <w:lvlJc w:val="right"/>
      <w:pPr>
        <w:ind w:left="6353" w:hanging="180"/>
      </w:pPr>
    </w:lvl>
  </w:abstractNum>
  <w:num w:numId="1" w16cid:durableId="1371807578">
    <w:abstractNumId w:val="9"/>
  </w:num>
  <w:num w:numId="2" w16cid:durableId="1427188279">
    <w:abstractNumId w:val="5"/>
  </w:num>
  <w:num w:numId="3" w16cid:durableId="2092463618">
    <w:abstractNumId w:val="18"/>
  </w:num>
  <w:num w:numId="4" w16cid:durableId="379478011">
    <w:abstractNumId w:val="8"/>
  </w:num>
  <w:num w:numId="5" w16cid:durableId="1453010499">
    <w:abstractNumId w:val="17"/>
  </w:num>
  <w:num w:numId="6" w16cid:durableId="1652515638">
    <w:abstractNumId w:val="15"/>
  </w:num>
  <w:num w:numId="7" w16cid:durableId="827987330">
    <w:abstractNumId w:val="1"/>
  </w:num>
  <w:num w:numId="8" w16cid:durableId="1673726292">
    <w:abstractNumId w:val="4"/>
  </w:num>
  <w:num w:numId="9" w16cid:durableId="1464419688">
    <w:abstractNumId w:val="2"/>
  </w:num>
  <w:num w:numId="10" w16cid:durableId="1636569301">
    <w:abstractNumId w:val="0"/>
  </w:num>
  <w:num w:numId="11" w16cid:durableId="865023694">
    <w:abstractNumId w:val="12"/>
  </w:num>
  <w:num w:numId="12" w16cid:durableId="1959410163">
    <w:abstractNumId w:val="19"/>
  </w:num>
  <w:num w:numId="13" w16cid:durableId="1799761388">
    <w:abstractNumId w:val="7"/>
  </w:num>
  <w:num w:numId="14" w16cid:durableId="504321928">
    <w:abstractNumId w:val="11"/>
  </w:num>
  <w:num w:numId="15" w16cid:durableId="1789423351">
    <w:abstractNumId w:val="10"/>
  </w:num>
  <w:num w:numId="16" w16cid:durableId="1023440732">
    <w:abstractNumId w:val="3"/>
  </w:num>
  <w:num w:numId="17" w16cid:durableId="1055740316">
    <w:abstractNumId w:val="23"/>
  </w:num>
  <w:num w:numId="18" w16cid:durableId="1537961602">
    <w:abstractNumId w:val="14"/>
  </w:num>
  <w:num w:numId="19" w16cid:durableId="1510488039">
    <w:abstractNumId w:val="13"/>
  </w:num>
  <w:num w:numId="20" w16cid:durableId="990401184">
    <w:abstractNumId w:val="22"/>
  </w:num>
  <w:num w:numId="21" w16cid:durableId="1191410065">
    <w:abstractNumId w:val="21"/>
  </w:num>
  <w:num w:numId="22" w16cid:durableId="1727997082">
    <w:abstractNumId w:val="16"/>
  </w:num>
  <w:num w:numId="23" w16cid:durableId="1071781077">
    <w:abstractNumId w:val="20"/>
  </w:num>
  <w:num w:numId="24" w16cid:durableId="181407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5A"/>
    <w:rsid w:val="000114D3"/>
    <w:rsid w:val="00020054"/>
    <w:rsid w:val="00037033"/>
    <w:rsid w:val="00042554"/>
    <w:rsid w:val="00046EAB"/>
    <w:rsid w:val="00060C71"/>
    <w:rsid w:val="00086B7F"/>
    <w:rsid w:val="00097D5A"/>
    <w:rsid w:val="000D71D2"/>
    <w:rsid w:val="000F7A2D"/>
    <w:rsid w:val="00100A89"/>
    <w:rsid w:val="0010115E"/>
    <w:rsid w:val="00103AB5"/>
    <w:rsid w:val="0010602C"/>
    <w:rsid w:val="00107A10"/>
    <w:rsid w:val="00145593"/>
    <w:rsid w:val="00152774"/>
    <w:rsid w:val="00185796"/>
    <w:rsid w:val="0018693D"/>
    <w:rsid w:val="00193BE2"/>
    <w:rsid w:val="001A08D0"/>
    <w:rsid w:val="001B7979"/>
    <w:rsid w:val="001D5922"/>
    <w:rsid w:val="001D7430"/>
    <w:rsid w:val="001E1FD1"/>
    <w:rsid w:val="001E5920"/>
    <w:rsid w:val="00202E21"/>
    <w:rsid w:val="00213349"/>
    <w:rsid w:val="0023355E"/>
    <w:rsid w:val="0025174B"/>
    <w:rsid w:val="00277078"/>
    <w:rsid w:val="002A199B"/>
    <w:rsid w:val="002A240B"/>
    <w:rsid w:val="002C72AB"/>
    <w:rsid w:val="002D183C"/>
    <w:rsid w:val="002E076D"/>
    <w:rsid w:val="002E3C71"/>
    <w:rsid w:val="002E7A54"/>
    <w:rsid w:val="003057FB"/>
    <w:rsid w:val="00336630"/>
    <w:rsid w:val="0034256C"/>
    <w:rsid w:val="00350E00"/>
    <w:rsid w:val="003607D4"/>
    <w:rsid w:val="003711BC"/>
    <w:rsid w:val="00396102"/>
    <w:rsid w:val="003B043E"/>
    <w:rsid w:val="003D0AA2"/>
    <w:rsid w:val="003F4705"/>
    <w:rsid w:val="00421F89"/>
    <w:rsid w:val="00445A05"/>
    <w:rsid w:val="004474E1"/>
    <w:rsid w:val="0045298B"/>
    <w:rsid w:val="004627FA"/>
    <w:rsid w:val="0047599E"/>
    <w:rsid w:val="0048552E"/>
    <w:rsid w:val="004928A4"/>
    <w:rsid w:val="004A1B93"/>
    <w:rsid w:val="004A20D2"/>
    <w:rsid w:val="004A6E19"/>
    <w:rsid w:val="004A70BD"/>
    <w:rsid w:val="004F6774"/>
    <w:rsid w:val="005119C7"/>
    <w:rsid w:val="00521914"/>
    <w:rsid w:val="005225CA"/>
    <w:rsid w:val="0052475A"/>
    <w:rsid w:val="00544525"/>
    <w:rsid w:val="00576978"/>
    <w:rsid w:val="00582034"/>
    <w:rsid w:val="0058693D"/>
    <w:rsid w:val="00595513"/>
    <w:rsid w:val="00596694"/>
    <w:rsid w:val="005A685D"/>
    <w:rsid w:val="005A6A7D"/>
    <w:rsid w:val="005B372F"/>
    <w:rsid w:val="005C5A44"/>
    <w:rsid w:val="005D2516"/>
    <w:rsid w:val="005D7A0D"/>
    <w:rsid w:val="005E7D50"/>
    <w:rsid w:val="00601DA5"/>
    <w:rsid w:val="00632219"/>
    <w:rsid w:val="0065401C"/>
    <w:rsid w:val="006623C9"/>
    <w:rsid w:val="006651E7"/>
    <w:rsid w:val="00671441"/>
    <w:rsid w:val="00686EE4"/>
    <w:rsid w:val="006935BA"/>
    <w:rsid w:val="006B623C"/>
    <w:rsid w:val="00716BF3"/>
    <w:rsid w:val="00775AF0"/>
    <w:rsid w:val="00782099"/>
    <w:rsid w:val="00783515"/>
    <w:rsid w:val="007877CA"/>
    <w:rsid w:val="007D35BA"/>
    <w:rsid w:val="007D5626"/>
    <w:rsid w:val="00812938"/>
    <w:rsid w:val="00836DFC"/>
    <w:rsid w:val="00856D63"/>
    <w:rsid w:val="0089023E"/>
    <w:rsid w:val="00895E45"/>
    <w:rsid w:val="008A0597"/>
    <w:rsid w:val="008E4C13"/>
    <w:rsid w:val="00925D82"/>
    <w:rsid w:val="0094628A"/>
    <w:rsid w:val="00952DFB"/>
    <w:rsid w:val="0095604D"/>
    <w:rsid w:val="00967246"/>
    <w:rsid w:val="00972E51"/>
    <w:rsid w:val="009A7790"/>
    <w:rsid w:val="009A7A1F"/>
    <w:rsid w:val="009C4F4F"/>
    <w:rsid w:val="00A214CD"/>
    <w:rsid w:val="00A37540"/>
    <w:rsid w:val="00A46340"/>
    <w:rsid w:val="00A4669F"/>
    <w:rsid w:val="00A56F60"/>
    <w:rsid w:val="00A8027C"/>
    <w:rsid w:val="00A97E4F"/>
    <w:rsid w:val="00AD713B"/>
    <w:rsid w:val="00AD78F9"/>
    <w:rsid w:val="00AE516B"/>
    <w:rsid w:val="00AE6450"/>
    <w:rsid w:val="00AF289C"/>
    <w:rsid w:val="00AF4D0B"/>
    <w:rsid w:val="00B17854"/>
    <w:rsid w:val="00B208FF"/>
    <w:rsid w:val="00B22E15"/>
    <w:rsid w:val="00B4477C"/>
    <w:rsid w:val="00B62725"/>
    <w:rsid w:val="00B63759"/>
    <w:rsid w:val="00B80CF2"/>
    <w:rsid w:val="00B92C14"/>
    <w:rsid w:val="00BA074C"/>
    <w:rsid w:val="00BA526D"/>
    <w:rsid w:val="00BB0A44"/>
    <w:rsid w:val="00BB163F"/>
    <w:rsid w:val="00BD769A"/>
    <w:rsid w:val="00C130C0"/>
    <w:rsid w:val="00C1447F"/>
    <w:rsid w:val="00C16750"/>
    <w:rsid w:val="00C24C12"/>
    <w:rsid w:val="00C47413"/>
    <w:rsid w:val="00C52045"/>
    <w:rsid w:val="00C67987"/>
    <w:rsid w:val="00C74781"/>
    <w:rsid w:val="00CD552F"/>
    <w:rsid w:val="00D435A6"/>
    <w:rsid w:val="00D50832"/>
    <w:rsid w:val="00D5167F"/>
    <w:rsid w:val="00D53E02"/>
    <w:rsid w:val="00D81E88"/>
    <w:rsid w:val="00D90E85"/>
    <w:rsid w:val="00DA39AC"/>
    <w:rsid w:val="00DF006D"/>
    <w:rsid w:val="00E01BF1"/>
    <w:rsid w:val="00E17AC5"/>
    <w:rsid w:val="00E66675"/>
    <w:rsid w:val="00E91363"/>
    <w:rsid w:val="00EB0F88"/>
    <w:rsid w:val="00EC6E16"/>
    <w:rsid w:val="00ED5973"/>
    <w:rsid w:val="00EE6D67"/>
    <w:rsid w:val="00F07A76"/>
    <w:rsid w:val="00F36FD1"/>
    <w:rsid w:val="00F44E46"/>
    <w:rsid w:val="00F5507E"/>
    <w:rsid w:val="00F55B0C"/>
    <w:rsid w:val="00F56E8F"/>
    <w:rsid w:val="00F6204E"/>
    <w:rsid w:val="00F632CB"/>
    <w:rsid w:val="00F756A4"/>
    <w:rsid w:val="00F838B1"/>
    <w:rsid w:val="00F84A91"/>
    <w:rsid w:val="00F872BE"/>
    <w:rsid w:val="00FA0C12"/>
    <w:rsid w:val="00FA5B44"/>
    <w:rsid w:val="00FA7B2E"/>
    <w:rsid w:val="00FC0EEB"/>
    <w:rsid w:val="00FC43BF"/>
    <w:rsid w:val="00FC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33DB"/>
  <w15:docId w15:val="{EACA8D53-195E-4E02-A136-391B18A5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1"/>
      <w:outlineLvl w:val="0"/>
    </w:pPr>
    <w:rPr>
      <w:b/>
      <w:bCs/>
      <w:sz w:val="24"/>
      <w:szCs w:val="24"/>
    </w:rPr>
  </w:style>
  <w:style w:type="paragraph" w:styleId="Heading2">
    <w:name w:val="heading 2"/>
    <w:basedOn w:val="Normal"/>
    <w:uiPriority w:val="9"/>
    <w:unhideWhenUsed/>
    <w:qFormat/>
    <w:pPr>
      <w:ind w:left="233" w:right="978"/>
      <w:jc w:val="both"/>
      <w:outlineLvl w:val="1"/>
    </w:pPr>
    <w:rPr>
      <w:sz w:val="24"/>
      <w:szCs w:val="24"/>
    </w:rPr>
  </w:style>
  <w:style w:type="paragraph" w:styleId="Heading3">
    <w:name w:val="heading 3"/>
    <w:basedOn w:val="Normal"/>
    <w:uiPriority w:val="9"/>
    <w:unhideWhenUsed/>
    <w:qFormat/>
    <w:pPr>
      <w:ind w:left="23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
      <w:ind w:left="660" w:hanging="428"/>
    </w:pPr>
  </w:style>
  <w:style w:type="paragraph" w:customStyle="1" w:styleId="TableParagraph">
    <w:name w:val="Table Paragraph"/>
    <w:basedOn w:val="Normal"/>
    <w:uiPriority w:val="1"/>
    <w:qFormat/>
  </w:style>
  <w:style w:type="table" w:styleId="TableGrid">
    <w:name w:val="Table Grid"/>
    <w:basedOn w:val="TableNormal"/>
    <w:uiPriority w:val="39"/>
    <w:rsid w:val="0069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07E"/>
    <w:pPr>
      <w:tabs>
        <w:tab w:val="center" w:pos="4513"/>
        <w:tab w:val="right" w:pos="9026"/>
      </w:tabs>
    </w:pPr>
  </w:style>
  <w:style w:type="character" w:customStyle="1" w:styleId="HeaderChar">
    <w:name w:val="Header Char"/>
    <w:basedOn w:val="DefaultParagraphFont"/>
    <w:link w:val="Header"/>
    <w:uiPriority w:val="99"/>
    <w:rsid w:val="00F5507E"/>
    <w:rPr>
      <w:rFonts w:ascii="Times New Roman" w:eastAsia="Times New Roman" w:hAnsi="Times New Roman" w:cs="Times New Roman"/>
      <w:lang w:bidi="en-US"/>
    </w:rPr>
  </w:style>
  <w:style w:type="paragraph" w:styleId="Footer">
    <w:name w:val="footer"/>
    <w:basedOn w:val="Normal"/>
    <w:link w:val="FooterChar"/>
    <w:uiPriority w:val="99"/>
    <w:unhideWhenUsed/>
    <w:rsid w:val="00F5507E"/>
    <w:pPr>
      <w:tabs>
        <w:tab w:val="center" w:pos="4513"/>
        <w:tab w:val="right" w:pos="9026"/>
      </w:tabs>
    </w:pPr>
  </w:style>
  <w:style w:type="character" w:customStyle="1" w:styleId="FooterChar">
    <w:name w:val="Footer Char"/>
    <w:basedOn w:val="DefaultParagraphFont"/>
    <w:link w:val="Footer"/>
    <w:uiPriority w:val="99"/>
    <w:rsid w:val="00F5507E"/>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65401C"/>
    <w:rPr>
      <w:color w:val="666666"/>
    </w:rPr>
  </w:style>
  <w:style w:type="paragraph" w:styleId="Revision">
    <w:name w:val="Revision"/>
    <w:hidden/>
    <w:uiPriority w:val="99"/>
    <w:semiHidden/>
    <w:rsid w:val="00A56F60"/>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709">
      <w:bodyDiv w:val="1"/>
      <w:marLeft w:val="0"/>
      <w:marRight w:val="0"/>
      <w:marTop w:val="0"/>
      <w:marBottom w:val="0"/>
      <w:divBdr>
        <w:top w:val="none" w:sz="0" w:space="0" w:color="auto"/>
        <w:left w:val="none" w:sz="0" w:space="0" w:color="auto"/>
        <w:bottom w:val="none" w:sz="0" w:space="0" w:color="auto"/>
        <w:right w:val="none" w:sz="0" w:space="0" w:color="auto"/>
      </w:divBdr>
    </w:div>
    <w:div w:id="334114240">
      <w:bodyDiv w:val="1"/>
      <w:marLeft w:val="0"/>
      <w:marRight w:val="0"/>
      <w:marTop w:val="0"/>
      <w:marBottom w:val="0"/>
      <w:divBdr>
        <w:top w:val="none" w:sz="0" w:space="0" w:color="auto"/>
        <w:left w:val="none" w:sz="0" w:space="0" w:color="auto"/>
        <w:bottom w:val="none" w:sz="0" w:space="0" w:color="auto"/>
        <w:right w:val="none" w:sz="0" w:space="0" w:color="auto"/>
      </w:divBdr>
    </w:div>
    <w:div w:id="411120147">
      <w:bodyDiv w:val="1"/>
      <w:marLeft w:val="0"/>
      <w:marRight w:val="0"/>
      <w:marTop w:val="0"/>
      <w:marBottom w:val="0"/>
      <w:divBdr>
        <w:top w:val="none" w:sz="0" w:space="0" w:color="auto"/>
        <w:left w:val="none" w:sz="0" w:space="0" w:color="auto"/>
        <w:bottom w:val="none" w:sz="0" w:space="0" w:color="auto"/>
        <w:right w:val="none" w:sz="0" w:space="0" w:color="auto"/>
      </w:divBdr>
    </w:div>
    <w:div w:id="1118722338">
      <w:bodyDiv w:val="1"/>
      <w:marLeft w:val="0"/>
      <w:marRight w:val="0"/>
      <w:marTop w:val="0"/>
      <w:marBottom w:val="0"/>
      <w:divBdr>
        <w:top w:val="none" w:sz="0" w:space="0" w:color="auto"/>
        <w:left w:val="none" w:sz="0" w:space="0" w:color="auto"/>
        <w:bottom w:val="none" w:sz="0" w:space="0" w:color="auto"/>
        <w:right w:val="none" w:sz="0" w:space="0" w:color="auto"/>
      </w:divBdr>
    </w:div>
    <w:div w:id="1716150717">
      <w:bodyDiv w:val="1"/>
      <w:marLeft w:val="0"/>
      <w:marRight w:val="0"/>
      <w:marTop w:val="0"/>
      <w:marBottom w:val="0"/>
      <w:divBdr>
        <w:top w:val="none" w:sz="0" w:space="0" w:color="auto"/>
        <w:left w:val="none" w:sz="0" w:space="0" w:color="auto"/>
        <w:bottom w:val="none" w:sz="0" w:space="0" w:color="auto"/>
        <w:right w:val="none" w:sz="0" w:space="0" w:color="auto"/>
      </w:divBdr>
    </w:div>
    <w:div w:id="1793206008">
      <w:bodyDiv w:val="1"/>
      <w:marLeft w:val="0"/>
      <w:marRight w:val="0"/>
      <w:marTop w:val="0"/>
      <w:marBottom w:val="0"/>
      <w:divBdr>
        <w:top w:val="none" w:sz="0" w:space="0" w:color="auto"/>
        <w:left w:val="none" w:sz="0" w:space="0" w:color="auto"/>
        <w:bottom w:val="none" w:sz="0" w:space="0" w:color="auto"/>
        <w:right w:val="none" w:sz="0" w:space="0" w:color="auto"/>
      </w:divBdr>
    </w:div>
    <w:div w:id="194376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179D63390B4504984FE4D42A4BC8B9"/>
        <w:category>
          <w:name w:val="General"/>
          <w:gallery w:val="placeholder"/>
        </w:category>
        <w:types>
          <w:type w:val="bbPlcHdr"/>
        </w:types>
        <w:behaviors>
          <w:behavior w:val="content"/>
        </w:behaviors>
        <w:guid w:val="{BC0C3F1E-6684-4096-9DEE-8A0862D9C016}"/>
      </w:docPartPr>
      <w:docPartBody>
        <w:p w:rsidR="00EE7B6E" w:rsidRDefault="007F17AA" w:rsidP="007F17AA">
          <w:pPr>
            <w:pStyle w:val="DA179D63390B4504984FE4D42A4BC8B9"/>
          </w:pPr>
          <w:r w:rsidRPr="00A516C9">
            <w:rPr>
              <w:rStyle w:val="PlaceholderText"/>
              <w:rFonts w:eastAsiaTheme="minorHAnsi"/>
            </w:rPr>
            <w:t>Click or tap to enter a date.</w:t>
          </w:r>
        </w:p>
      </w:docPartBody>
    </w:docPart>
    <w:docPart>
      <w:docPartPr>
        <w:name w:val="86FF93B4FB2C47D7A94711B5F617B19A"/>
        <w:category>
          <w:name w:val="General"/>
          <w:gallery w:val="placeholder"/>
        </w:category>
        <w:types>
          <w:type w:val="bbPlcHdr"/>
        </w:types>
        <w:behaviors>
          <w:behavior w:val="content"/>
        </w:behaviors>
        <w:guid w:val="{6B717D0B-B970-46D9-A840-6CC9F195355E}"/>
      </w:docPartPr>
      <w:docPartBody>
        <w:p w:rsidR="00EE7B6E" w:rsidRDefault="007F17AA" w:rsidP="007F17AA">
          <w:pPr>
            <w:pStyle w:val="86FF93B4FB2C47D7A94711B5F617B19A"/>
          </w:pPr>
          <w:r w:rsidRPr="00A516C9">
            <w:rPr>
              <w:rStyle w:val="PlaceholderText"/>
              <w:rFonts w:eastAsiaTheme="minorHAnsi"/>
            </w:rPr>
            <w:t>Click or tap to enter a date.</w:t>
          </w:r>
        </w:p>
      </w:docPartBody>
    </w:docPart>
    <w:docPart>
      <w:docPartPr>
        <w:name w:val="04B3C2395D6843F899F0F2635AE0D698"/>
        <w:category>
          <w:name w:val="General"/>
          <w:gallery w:val="placeholder"/>
        </w:category>
        <w:types>
          <w:type w:val="bbPlcHdr"/>
        </w:types>
        <w:behaviors>
          <w:behavior w:val="content"/>
        </w:behaviors>
        <w:guid w:val="{07331636-7E1C-44D1-AAEC-957FC97D315B}"/>
      </w:docPartPr>
      <w:docPartBody>
        <w:p w:rsidR="00E42C05" w:rsidRDefault="00E42C05" w:rsidP="00E42C05">
          <w:pPr>
            <w:pStyle w:val="04B3C2395D6843F899F0F2635AE0D698"/>
          </w:pPr>
          <w:r>
            <w:rPr>
              <w:rStyle w:val="PlaceholderText"/>
              <w:rFonts w:eastAsiaTheme="minorHAnsi"/>
            </w:rPr>
            <w:t>Specify the purpose/s for which the property is used.</w:t>
          </w:r>
        </w:p>
      </w:docPartBody>
    </w:docPart>
    <w:docPart>
      <w:docPartPr>
        <w:name w:val="DefaultPlaceholder_-1854013440"/>
        <w:category>
          <w:name w:val="General"/>
          <w:gallery w:val="placeholder"/>
        </w:category>
        <w:types>
          <w:type w:val="bbPlcHdr"/>
        </w:types>
        <w:behaviors>
          <w:behavior w:val="content"/>
        </w:behaviors>
        <w:guid w:val="{C315FC3D-2534-4D19-A242-734C1C7D6BE4}"/>
      </w:docPartPr>
      <w:docPartBody>
        <w:p w:rsidR="006B5BFD" w:rsidRDefault="006B5BFD">
          <w:r w:rsidRPr="002453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1B"/>
    <w:rsid w:val="000E4912"/>
    <w:rsid w:val="001E5920"/>
    <w:rsid w:val="00213349"/>
    <w:rsid w:val="002C72AB"/>
    <w:rsid w:val="00336630"/>
    <w:rsid w:val="004627FA"/>
    <w:rsid w:val="006B5BFD"/>
    <w:rsid w:val="007F17AA"/>
    <w:rsid w:val="00C76F1B"/>
    <w:rsid w:val="00E42C05"/>
    <w:rsid w:val="00EE7B6E"/>
    <w:rsid w:val="00EF3F9B"/>
    <w:rsid w:val="00F83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BFD"/>
    <w:rPr>
      <w:color w:val="666666"/>
    </w:rPr>
  </w:style>
  <w:style w:type="paragraph" w:customStyle="1" w:styleId="DA179D63390B4504984FE4D42A4BC8B9">
    <w:name w:val="DA179D63390B4504984FE4D42A4BC8B9"/>
    <w:rsid w:val="007F17AA"/>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en-US"/>
      <w14:ligatures w14:val="none"/>
    </w:rPr>
  </w:style>
  <w:style w:type="paragraph" w:customStyle="1" w:styleId="86FF93B4FB2C47D7A94711B5F617B19A">
    <w:name w:val="86FF93B4FB2C47D7A94711B5F617B19A"/>
    <w:rsid w:val="007F17AA"/>
    <w:pPr>
      <w:widowControl w:val="0"/>
      <w:autoSpaceDE w:val="0"/>
      <w:autoSpaceDN w:val="0"/>
      <w:spacing w:after="0" w:line="240" w:lineRule="auto"/>
    </w:pPr>
    <w:rPr>
      <w:rFonts w:ascii="Times New Roman" w:eastAsia="Times New Roman" w:hAnsi="Times New Roman" w:cs="Times New Roman"/>
      <w:kern w:val="0"/>
      <w:sz w:val="22"/>
      <w:szCs w:val="22"/>
      <w:lang w:val="en-US" w:eastAsia="en-US" w:bidi="en-US"/>
      <w14:ligatures w14:val="none"/>
    </w:rPr>
  </w:style>
  <w:style w:type="paragraph" w:customStyle="1" w:styleId="04B3C2395D6843F899F0F2635AE0D698">
    <w:name w:val="04B3C2395D6843F899F0F2635AE0D698"/>
    <w:rsid w:val="00E42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DBA3C8EAC5D408F85A668D3F33FB4" ma:contentTypeVersion="15" ma:contentTypeDescription="Create a new document." ma:contentTypeScope="" ma:versionID="c38cb915ac41b9a129d5b76d1616b1d7">
  <xsd:schema xmlns:xsd="http://www.w3.org/2001/XMLSchema" xmlns:xs="http://www.w3.org/2001/XMLSchema" xmlns:p="http://schemas.microsoft.com/office/2006/metadata/properties" xmlns:ns2="2596f073-ea6c-4a70-a7ee-5d0dc375dc5a" xmlns:ns3="c94a8fde-bf5e-4777-835c-c8f57d50c4fd" targetNamespace="http://schemas.microsoft.com/office/2006/metadata/properties" ma:root="true" ma:fieldsID="76ecb57818f50b172f615ae1d705c9f3" ns2:_="" ns3:_="">
    <xsd:import namespace="2596f073-ea6c-4a70-a7ee-5d0dc375dc5a"/>
    <xsd:import namespace="c94a8fde-bf5e-4777-835c-c8f57d50c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73-ea6c-4a70-a7ee-5d0dc375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a8fde-bf5e-4777-835c-c8f57d50c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f05ee9-7f53-4a99-8d7a-dd28c9e2e9cf}" ma:internalName="TaxCatchAll" ma:showField="CatchAllData" ma:web="c94a8fde-bf5e-4777-835c-c8f57d50c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6f073-ea6c-4a70-a7ee-5d0dc375dc5a">
      <Terms xmlns="http://schemas.microsoft.com/office/infopath/2007/PartnerControls"/>
    </lcf76f155ced4ddcb4097134ff3c332f>
    <TaxCatchAll xmlns="c94a8fde-bf5e-4777-835c-c8f57d50c4fd" xsi:nil="true"/>
  </documentManagement>
</p:properties>
</file>

<file path=customXml/itemProps1.xml><?xml version="1.0" encoding="utf-8"?>
<ds:datastoreItem xmlns:ds="http://schemas.openxmlformats.org/officeDocument/2006/customXml" ds:itemID="{64FCD95A-CF9A-4019-8156-6076C986F509}">
  <ds:schemaRefs>
    <ds:schemaRef ds:uri="http://schemas.openxmlformats.org/officeDocument/2006/bibliography"/>
  </ds:schemaRefs>
</ds:datastoreItem>
</file>

<file path=customXml/itemProps2.xml><?xml version="1.0" encoding="utf-8"?>
<ds:datastoreItem xmlns:ds="http://schemas.openxmlformats.org/officeDocument/2006/customXml" ds:itemID="{D9D94F41-06F6-41F1-9470-E83D491A5CDE}">
  <ds:schemaRefs>
    <ds:schemaRef ds:uri="http://schemas.microsoft.com/sharepoint/v3/contenttype/forms"/>
  </ds:schemaRefs>
</ds:datastoreItem>
</file>

<file path=customXml/itemProps3.xml><?xml version="1.0" encoding="utf-8"?>
<ds:datastoreItem xmlns:ds="http://schemas.openxmlformats.org/officeDocument/2006/customXml" ds:itemID="{BD82249B-F3AF-49BA-BBC3-B25EBBDF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6f073-ea6c-4a70-a7ee-5d0dc375dc5a"/>
    <ds:schemaRef ds:uri="c94a8fde-bf5e-4777-835c-c8f57d50c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31DE4-49DA-4F30-9DF5-79748D09367C}">
  <ds:schemaRefs>
    <ds:schemaRef ds:uri="http://schemas.microsoft.com/office/2006/metadata/properties"/>
    <ds:schemaRef ds:uri="http://schemas.microsoft.com/office/infopath/2007/PartnerControls"/>
    <ds:schemaRef ds:uri="2596f073-ea6c-4a70-a7ee-5d0dc375dc5a"/>
    <ds:schemaRef ds:uri="c94a8fde-bf5e-4777-835c-c8f57d50c4f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2017</Words>
  <Characters>10511</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Edward</dc:creator>
  <cp:lastModifiedBy>Plant, Emma</cp:lastModifiedBy>
  <cp:revision>4</cp:revision>
  <cp:lastPrinted>2025-06-17T00:59:00Z</cp:lastPrinted>
  <dcterms:created xsi:type="dcterms:W3CDTF">2025-11-05T22:30:00Z</dcterms:created>
  <dcterms:modified xsi:type="dcterms:W3CDTF">2025-11-05T22:59:00Z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for Microsoft 365</vt:lpwstr>
  </property>
  <property fmtid="{D5CDD505-2E9C-101B-9397-08002B2CF9AE}" pid="4" name="LastSaved">
    <vt:filetime>2025-05-22T00:00:00Z</vt:filetime>
  </property>
  <property fmtid="{D5CDD505-2E9C-101B-9397-08002B2CF9AE}" pid="5" name="MSIP_Label_dbe0ae54-5304-42d6-ab93-fbd800e813b6_Enabled">
    <vt:lpwstr>true</vt:lpwstr>
  </property>
  <property fmtid="{D5CDD505-2E9C-101B-9397-08002B2CF9AE}" pid="6" name="MSIP_Label_dbe0ae54-5304-42d6-ab93-fbd800e813b6_SetDate">
    <vt:lpwstr>2025-07-15T08:21:03Z</vt:lpwstr>
  </property>
  <property fmtid="{D5CDD505-2E9C-101B-9397-08002B2CF9AE}" pid="7" name="MSIP_Label_dbe0ae54-5304-42d6-ab93-fbd800e813b6_Method">
    <vt:lpwstr>Standard</vt:lpwstr>
  </property>
  <property fmtid="{D5CDD505-2E9C-101B-9397-08002B2CF9AE}" pid="8" name="MSIP_Label_dbe0ae54-5304-42d6-ab93-fbd800e813b6_Name">
    <vt:lpwstr>Confidential</vt:lpwstr>
  </property>
  <property fmtid="{D5CDD505-2E9C-101B-9397-08002B2CF9AE}" pid="9" name="MSIP_Label_dbe0ae54-5304-42d6-ab93-fbd800e813b6_SiteId">
    <vt:lpwstr>02daf1a8-2085-4312-afeb-444c3c0fddaa</vt:lpwstr>
  </property>
  <property fmtid="{D5CDD505-2E9C-101B-9397-08002B2CF9AE}" pid="10" name="MSIP_Label_dbe0ae54-5304-42d6-ab93-fbd800e813b6_ActionId">
    <vt:lpwstr>90bdf256-db1f-4fff-938e-fd3e45adff27</vt:lpwstr>
  </property>
  <property fmtid="{D5CDD505-2E9C-101B-9397-08002B2CF9AE}" pid="11" name="MSIP_Label_dbe0ae54-5304-42d6-ab93-fbd800e813b6_Provider">
    <vt:lpwstr>Varonis.Labeling</vt:lpwstr>
  </property>
  <property fmtid="{D5CDD505-2E9C-101B-9397-08002B2CF9AE}" pid="12" name="MSIP_Label_dbe0ae54-5304-42d6-ab93-fbd800e813b6_ContentBits">
    <vt:lpwstr>0</vt:lpwstr>
  </property>
  <property fmtid="{D5CDD505-2E9C-101B-9397-08002B2CF9AE}" pid="13" name="ContentTypeId">
    <vt:lpwstr>0x010100CF8DBA3C8EAC5D408F85A668D3F33FB4</vt:lpwstr>
  </property>
</Properties>
</file>